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447CB" w:rsidRDefault="006447CB" w:rsidP="006447CB">
      <w:pPr>
        <w:tabs>
          <w:tab w:val="left" w:pos="7380"/>
        </w:tabs>
        <w:rPr>
          <w:b/>
          <w:sz w:val="28"/>
          <w:szCs w:val="28"/>
          <w:lang w:eastAsia="uk-UA"/>
        </w:rPr>
      </w:pPr>
      <w:bookmarkStart w:id="0" w:name="_Hlk178848375"/>
      <w:r>
        <w:rPr>
          <w:b/>
          <w:sz w:val="28"/>
          <w:szCs w:val="28"/>
        </w:rPr>
        <w:t>ПОГОДЖЕНО                                            ЗАТВЕРДЖЕНО</w:t>
      </w:r>
    </w:p>
    <w:p w:rsidR="006447CB" w:rsidRDefault="006447CB" w:rsidP="006447CB">
      <w:pPr>
        <w:tabs>
          <w:tab w:val="left" w:pos="7380"/>
        </w:tabs>
        <w:rPr>
          <w:sz w:val="28"/>
          <w:szCs w:val="28"/>
        </w:rPr>
      </w:pPr>
      <w:proofErr w:type="spellStart"/>
      <w:r>
        <w:rPr>
          <w:sz w:val="28"/>
          <w:szCs w:val="28"/>
        </w:rPr>
        <w:t>Відділом</w:t>
      </w:r>
      <w:proofErr w:type="spellEnd"/>
      <w:r>
        <w:rPr>
          <w:sz w:val="28"/>
          <w:szCs w:val="28"/>
        </w:rPr>
        <w:t xml:space="preserve"> </w:t>
      </w:r>
      <w:proofErr w:type="spellStart"/>
      <w:r>
        <w:rPr>
          <w:sz w:val="28"/>
          <w:szCs w:val="28"/>
        </w:rPr>
        <w:t>освіти</w:t>
      </w:r>
      <w:proofErr w:type="spellEnd"/>
      <w:r>
        <w:rPr>
          <w:sz w:val="28"/>
          <w:szCs w:val="28"/>
        </w:rPr>
        <w:t xml:space="preserve">                                             </w:t>
      </w:r>
      <w:proofErr w:type="spellStart"/>
      <w:r>
        <w:rPr>
          <w:sz w:val="28"/>
          <w:szCs w:val="28"/>
        </w:rPr>
        <w:t>Рішенням</w:t>
      </w:r>
      <w:proofErr w:type="spellEnd"/>
      <w:r>
        <w:rPr>
          <w:sz w:val="28"/>
          <w:szCs w:val="28"/>
        </w:rPr>
        <w:t xml:space="preserve"> 73 </w:t>
      </w:r>
      <w:proofErr w:type="spellStart"/>
      <w:r>
        <w:rPr>
          <w:sz w:val="28"/>
          <w:szCs w:val="28"/>
        </w:rPr>
        <w:t>сесії</w:t>
      </w:r>
      <w:proofErr w:type="spellEnd"/>
      <w:r>
        <w:rPr>
          <w:sz w:val="28"/>
          <w:szCs w:val="28"/>
        </w:rPr>
        <w:t xml:space="preserve"> 8 </w:t>
      </w:r>
      <w:proofErr w:type="spellStart"/>
      <w:r>
        <w:rPr>
          <w:sz w:val="28"/>
          <w:szCs w:val="28"/>
        </w:rPr>
        <w:t>скликання</w:t>
      </w:r>
      <w:proofErr w:type="spellEnd"/>
      <w:r>
        <w:rPr>
          <w:sz w:val="28"/>
          <w:szCs w:val="28"/>
        </w:rPr>
        <w:t xml:space="preserve"> </w:t>
      </w:r>
    </w:p>
    <w:p w:rsidR="006447CB" w:rsidRDefault="006447CB" w:rsidP="006447CB">
      <w:pPr>
        <w:tabs>
          <w:tab w:val="left" w:pos="7380"/>
        </w:tabs>
        <w:rPr>
          <w:sz w:val="28"/>
          <w:szCs w:val="28"/>
        </w:rPr>
      </w:pPr>
      <w:proofErr w:type="spellStart"/>
      <w:r>
        <w:rPr>
          <w:sz w:val="28"/>
          <w:szCs w:val="28"/>
        </w:rPr>
        <w:t>Гайсинської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Гайсинської</w:t>
      </w:r>
      <w:proofErr w:type="spellEnd"/>
      <w:r>
        <w:rPr>
          <w:sz w:val="28"/>
          <w:szCs w:val="28"/>
        </w:rPr>
        <w:t xml:space="preserve"> </w:t>
      </w:r>
      <w:proofErr w:type="spellStart"/>
      <w:r>
        <w:rPr>
          <w:sz w:val="28"/>
          <w:szCs w:val="28"/>
        </w:rPr>
        <w:t>міської</w:t>
      </w:r>
      <w:proofErr w:type="spellEnd"/>
      <w:r>
        <w:rPr>
          <w:sz w:val="28"/>
          <w:szCs w:val="28"/>
        </w:rPr>
        <w:t xml:space="preserve"> </w:t>
      </w:r>
      <w:proofErr w:type="gramStart"/>
      <w:r>
        <w:rPr>
          <w:sz w:val="28"/>
          <w:szCs w:val="28"/>
        </w:rPr>
        <w:t>ради  №</w:t>
      </w:r>
      <w:proofErr w:type="gramEnd"/>
      <w:r>
        <w:rPr>
          <w:sz w:val="28"/>
          <w:szCs w:val="28"/>
        </w:rPr>
        <w:t>13</w:t>
      </w:r>
    </w:p>
    <w:p w:rsidR="006447CB" w:rsidRDefault="006447CB" w:rsidP="006447CB">
      <w:pPr>
        <w:tabs>
          <w:tab w:val="left" w:pos="7380"/>
        </w:tabs>
        <w:rPr>
          <w:sz w:val="28"/>
          <w:szCs w:val="28"/>
        </w:rPr>
      </w:pPr>
      <w:proofErr w:type="gramStart"/>
      <w:r>
        <w:rPr>
          <w:sz w:val="28"/>
          <w:szCs w:val="28"/>
        </w:rPr>
        <w:t xml:space="preserve">Начальник  </w:t>
      </w:r>
      <w:proofErr w:type="spellStart"/>
      <w:r>
        <w:rPr>
          <w:sz w:val="28"/>
          <w:szCs w:val="28"/>
        </w:rPr>
        <w:t>відділу</w:t>
      </w:r>
      <w:proofErr w:type="spellEnd"/>
      <w:proofErr w:type="gramEnd"/>
      <w:r>
        <w:rPr>
          <w:sz w:val="28"/>
          <w:szCs w:val="28"/>
        </w:rPr>
        <w:t xml:space="preserve"> </w:t>
      </w:r>
      <w:proofErr w:type="spellStart"/>
      <w:r>
        <w:rPr>
          <w:sz w:val="28"/>
          <w:szCs w:val="28"/>
        </w:rPr>
        <w:t>освіти</w:t>
      </w:r>
      <w:proofErr w:type="spellEnd"/>
    </w:p>
    <w:p w:rsidR="006447CB" w:rsidRDefault="006447CB" w:rsidP="006447CB">
      <w:pPr>
        <w:tabs>
          <w:tab w:val="left" w:pos="7380"/>
        </w:tabs>
        <w:rPr>
          <w:sz w:val="28"/>
          <w:szCs w:val="28"/>
        </w:rPr>
      </w:pPr>
      <w:r>
        <w:rPr>
          <w:sz w:val="28"/>
          <w:szCs w:val="28"/>
        </w:rPr>
        <w:t xml:space="preserve">________ </w:t>
      </w:r>
      <w:proofErr w:type="gramStart"/>
      <w:r>
        <w:rPr>
          <w:sz w:val="28"/>
          <w:szCs w:val="28"/>
        </w:rPr>
        <w:t>Валентина  ШРАМКО</w:t>
      </w:r>
      <w:proofErr w:type="gramEnd"/>
      <w:r>
        <w:rPr>
          <w:sz w:val="28"/>
          <w:szCs w:val="28"/>
        </w:rPr>
        <w:t xml:space="preserve">                 </w:t>
      </w:r>
      <w:proofErr w:type="spellStart"/>
      <w:r>
        <w:rPr>
          <w:sz w:val="28"/>
          <w:szCs w:val="28"/>
        </w:rPr>
        <w:t>від</w:t>
      </w:r>
      <w:proofErr w:type="spellEnd"/>
      <w:r>
        <w:rPr>
          <w:sz w:val="28"/>
          <w:szCs w:val="28"/>
        </w:rPr>
        <w:t xml:space="preserve"> «23»___</w:t>
      </w:r>
      <w:r>
        <w:rPr>
          <w:sz w:val="28"/>
          <w:szCs w:val="28"/>
          <w:u w:val="single"/>
        </w:rPr>
        <w:t>жовтня</w:t>
      </w:r>
      <w:r>
        <w:rPr>
          <w:sz w:val="28"/>
          <w:szCs w:val="28"/>
        </w:rPr>
        <w:t xml:space="preserve">___2024 року </w:t>
      </w:r>
    </w:p>
    <w:p w:rsidR="006447CB" w:rsidRDefault="006447CB" w:rsidP="006447CB">
      <w:pPr>
        <w:pStyle w:val="a4"/>
        <w:tabs>
          <w:tab w:val="left" w:pos="9639"/>
        </w:tabs>
        <w:ind w:left="0"/>
        <w:jc w:val="both"/>
        <w:rPr>
          <w:sz w:val="28"/>
        </w:rPr>
      </w:pPr>
      <w:r>
        <w:rPr>
          <w:sz w:val="28"/>
        </w:rPr>
        <w:t>«___»______________ 2024 р.</w:t>
      </w:r>
      <w:bookmarkEnd w:id="0"/>
    </w:p>
    <w:p w:rsidR="00E416FA" w:rsidRDefault="00E416FA" w:rsidP="00E416FA">
      <w:pPr>
        <w:spacing w:line="276" w:lineRule="auto"/>
        <w:rPr>
          <w:sz w:val="120"/>
          <w:szCs w:val="120"/>
          <w:lang w:val="uk-UA"/>
        </w:rPr>
      </w:pPr>
      <w:bookmarkStart w:id="1" w:name="_GoBack"/>
      <w:bookmarkEnd w:id="1"/>
    </w:p>
    <w:p w:rsidR="00E416FA" w:rsidRDefault="00E416FA" w:rsidP="00E416FA">
      <w:pPr>
        <w:spacing w:line="276" w:lineRule="auto"/>
        <w:rPr>
          <w:sz w:val="120"/>
          <w:szCs w:val="120"/>
          <w:lang w:val="uk-UA"/>
        </w:rPr>
      </w:pPr>
    </w:p>
    <w:p w:rsidR="00E416FA" w:rsidRPr="00FF09FB" w:rsidRDefault="00E416FA" w:rsidP="00E416FA">
      <w:pPr>
        <w:spacing w:line="276" w:lineRule="auto"/>
        <w:jc w:val="center"/>
        <w:rPr>
          <w:b/>
          <w:bCs/>
          <w:sz w:val="72"/>
          <w:szCs w:val="72"/>
          <w:lang w:val="uk-UA"/>
        </w:rPr>
      </w:pPr>
      <w:r w:rsidRPr="00FF09FB">
        <w:rPr>
          <w:b/>
          <w:bCs/>
          <w:sz w:val="72"/>
          <w:szCs w:val="72"/>
          <w:lang w:val="uk-UA"/>
        </w:rPr>
        <w:t>СТАТУТ</w:t>
      </w:r>
    </w:p>
    <w:p w:rsidR="00E416FA" w:rsidRPr="00FF09FB" w:rsidRDefault="00E416FA" w:rsidP="00E416FA">
      <w:pPr>
        <w:spacing w:line="276" w:lineRule="auto"/>
        <w:jc w:val="center"/>
        <w:rPr>
          <w:b/>
          <w:bCs/>
          <w:sz w:val="50"/>
          <w:szCs w:val="50"/>
          <w:lang w:val="uk-UA"/>
        </w:rPr>
      </w:pPr>
      <w:r w:rsidRPr="00FF09FB">
        <w:rPr>
          <w:b/>
          <w:bCs/>
          <w:sz w:val="50"/>
          <w:szCs w:val="50"/>
          <w:lang w:val="uk-UA"/>
        </w:rPr>
        <w:t>закладу позашкільної освіти</w:t>
      </w:r>
    </w:p>
    <w:p w:rsidR="00E416FA" w:rsidRPr="00FF09FB" w:rsidRDefault="004F59F7" w:rsidP="00E416FA">
      <w:pPr>
        <w:spacing w:line="276" w:lineRule="auto"/>
        <w:jc w:val="center"/>
        <w:rPr>
          <w:b/>
          <w:bCs/>
          <w:sz w:val="50"/>
          <w:szCs w:val="50"/>
          <w:lang w:val="uk-UA"/>
        </w:rPr>
      </w:pPr>
      <w:r w:rsidRPr="00FF09FB">
        <w:rPr>
          <w:b/>
          <w:bCs/>
          <w:sz w:val="50"/>
          <w:szCs w:val="50"/>
          <w:lang w:val="uk-UA"/>
        </w:rPr>
        <w:t>Гайсинського міського</w:t>
      </w:r>
      <w:r w:rsidR="00E416FA" w:rsidRPr="00FF09FB">
        <w:rPr>
          <w:b/>
          <w:bCs/>
          <w:sz w:val="50"/>
          <w:szCs w:val="50"/>
          <w:lang w:val="uk-UA"/>
        </w:rPr>
        <w:t xml:space="preserve"> </w:t>
      </w:r>
    </w:p>
    <w:p w:rsidR="00E416FA" w:rsidRPr="00FF09FB" w:rsidRDefault="00E416FA" w:rsidP="00E416FA">
      <w:pPr>
        <w:spacing w:line="276" w:lineRule="auto"/>
        <w:jc w:val="center"/>
        <w:rPr>
          <w:b/>
          <w:bCs/>
          <w:sz w:val="50"/>
          <w:szCs w:val="50"/>
          <w:lang w:val="uk-UA"/>
        </w:rPr>
      </w:pPr>
      <w:r w:rsidRPr="00FF09FB">
        <w:rPr>
          <w:b/>
          <w:bCs/>
          <w:sz w:val="50"/>
          <w:szCs w:val="50"/>
          <w:lang w:val="uk-UA"/>
        </w:rPr>
        <w:t>Будинку школярів та молоді</w:t>
      </w:r>
    </w:p>
    <w:p w:rsidR="00E416FA" w:rsidRPr="00FF09FB" w:rsidRDefault="00E416FA" w:rsidP="00E416FA">
      <w:pPr>
        <w:spacing w:line="276" w:lineRule="auto"/>
        <w:jc w:val="center"/>
        <w:rPr>
          <w:b/>
          <w:bCs/>
          <w:sz w:val="50"/>
          <w:szCs w:val="50"/>
          <w:lang w:val="uk-UA"/>
        </w:rPr>
      </w:pPr>
      <w:r w:rsidRPr="00FF09FB">
        <w:rPr>
          <w:b/>
          <w:bCs/>
          <w:sz w:val="50"/>
          <w:szCs w:val="50"/>
          <w:lang w:val="uk-UA"/>
        </w:rPr>
        <w:t>Гайсинської міської ради</w:t>
      </w:r>
    </w:p>
    <w:p w:rsidR="00E416FA" w:rsidRPr="00FF09FB" w:rsidRDefault="007F5FA1" w:rsidP="00E416FA">
      <w:pPr>
        <w:spacing w:line="276" w:lineRule="auto"/>
        <w:jc w:val="center"/>
        <w:rPr>
          <w:b/>
          <w:bCs/>
          <w:sz w:val="44"/>
          <w:szCs w:val="44"/>
          <w:lang w:val="uk-UA"/>
        </w:rPr>
      </w:pPr>
      <w:r w:rsidRPr="00FF09FB">
        <w:rPr>
          <w:b/>
          <w:bCs/>
          <w:sz w:val="44"/>
          <w:szCs w:val="44"/>
          <w:lang w:val="uk-UA"/>
        </w:rPr>
        <w:t xml:space="preserve"> </w:t>
      </w:r>
      <w:r w:rsidR="00E416FA" w:rsidRPr="00FF09FB">
        <w:rPr>
          <w:b/>
          <w:bCs/>
          <w:sz w:val="44"/>
          <w:szCs w:val="44"/>
          <w:lang w:val="uk-UA"/>
        </w:rPr>
        <w:t>(нова редакція)</w:t>
      </w:r>
    </w:p>
    <w:p w:rsidR="00E416FA" w:rsidRDefault="00E416FA" w:rsidP="00E416FA">
      <w:pPr>
        <w:spacing w:line="276" w:lineRule="auto"/>
        <w:rPr>
          <w:sz w:val="26"/>
          <w:szCs w:val="26"/>
          <w:lang w:val="uk-UA"/>
        </w:rPr>
      </w:pPr>
    </w:p>
    <w:p w:rsidR="00E416FA" w:rsidRDefault="00E416FA" w:rsidP="00E416FA">
      <w:pPr>
        <w:spacing w:line="276" w:lineRule="auto"/>
        <w:rPr>
          <w:sz w:val="26"/>
          <w:szCs w:val="26"/>
          <w:lang w:val="uk-UA"/>
        </w:rPr>
      </w:pPr>
    </w:p>
    <w:p w:rsidR="00E416FA" w:rsidRDefault="00E416FA" w:rsidP="00E416FA">
      <w:pPr>
        <w:spacing w:line="276" w:lineRule="auto"/>
        <w:rPr>
          <w:sz w:val="26"/>
          <w:szCs w:val="26"/>
          <w:lang w:val="uk-UA"/>
        </w:rPr>
      </w:pPr>
    </w:p>
    <w:p w:rsidR="00E416FA" w:rsidRDefault="00E416FA" w:rsidP="00E416FA">
      <w:pPr>
        <w:spacing w:line="276" w:lineRule="auto"/>
        <w:rPr>
          <w:sz w:val="26"/>
          <w:szCs w:val="26"/>
          <w:lang w:val="uk-UA"/>
        </w:rPr>
      </w:pPr>
    </w:p>
    <w:p w:rsidR="00E416FA" w:rsidRDefault="00E416FA" w:rsidP="00E416FA">
      <w:pPr>
        <w:spacing w:line="276" w:lineRule="auto"/>
        <w:rPr>
          <w:sz w:val="26"/>
          <w:szCs w:val="26"/>
          <w:lang w:val="uk-UA"/>
        </w:rPr>
      </w:pPr>
    </w:p>
    <w:p w:rsidR="00E416FA" w:rsidRDefault="00E416FA" w:rsidP="00E416FA">
      <w:pPr>
        <w:spacing w:line="276" w:lineRule="auto"/>
        <w:rPr>
          <w:sz w:val="26"/>
          <w:szCs w:val="26"/>
          <w:lang w:val="uk-UA"/>
        </w:rPr>
      </w:pPr>
    </w:p>
    <w:p w:rsidR="00E416FA" w:rsidRDefault="00E416FA" w:rsidP="00E416FA">
      <w:pPr>
        <w:spacing w:line="276" w:lineRule="auto"/>
        <w:rPr>
          <w:sz w:val="26"/>
          <w:szCs w:val="26"/>
          <w:lang w:val="uk-UA"/>
        </w:rPr>
      </w:pPr>
    </w:p>
    <w:p w:rsidR="00E416FA" w:rsidRDefault="00E416FA" w:rsidP="00E416FA">
      <w:pPr>
        <w:shd w:val="clear" w:color="auto" w:fill="FFFFFF"/>
        <w:spacing w:line="276" w:lineRule="auto"/>
        <w:rPr>
          <w:sz w:val="26"/>
          <w:szCs w:val="26"/>
          <w:lang w:val="uk-UA"/>
        </w:rPr>
      </w:pPr>
    </w:p>
    <w:p w:rsidR="00E416FA" w:rsidRDefault="00E416FA" w:rsidP="00E416FA">
      <w:pPr>
        <w:shd w:val="clear" w:color="auto" w:fill="FFFFFF"/>
        <w:spacing w:line="276" w:lineRule="auto"/>
        <w:rPr>
          <w:sz w:val="26"/>
          <w:szCs w:val="26"/>
          <w:lang w:val="uk-UA"/>
        </w:rPr>
      </w:pPr>
    </w:p>
    <w:p w:rsidR="00E416FA" w:rsidRDefault="00E416FA" w:rsidP="00E416FA">
      <w:pPr>
        <w:shd w:val="clear" w:color="auto" w:fill="FFFFFF"/>
        <w:spacing w:line="276" w:lineRule="auto"/>
        <w:rPr>
          <w:sz w:val="26"/>
          <w:szCs w:val="26"/>
          <w:lang w:val="uk-UA"/>
        </w:rPr>
      </w:pPr>
    </w:p>
    <w:p w:rsidR="00E416FA" w:rsidRDefault="00E416FA" w:rsidP="00E416FA">
      <w:pPr>
        <w:shd w:val="clear" w:color="auto" w:fill="FFFFFF"/>
        <w:spacing w:line="276" w:lineRule="auto"/>
        <w:rPr>
          <w:sz w:val="26"/>
          <w:szCs w:val="26"/>
          <w:lang w:val="uk-UA"/>
        </w:rPr>
      </w:pPr>
    </w:p>
    <w:p w:rsidR="00E447F8" w:rsidRDefault="00E447F8" w:rsidP="00E416FA">
      <w:pPr>
        <w:shd w:val="clear" w:color="auto" w:fill="FFFFFF"/>
        <w:spacing w:line="276" w:lineRule="auto"/>
        <w:rPr>
          <w:sz w:val="26"/>
          <w:szCs w:val="26"/>
          <w:lang w:val="uk-UA"/>
        </w:rPr>
      </w:pPr>
    </w:p>
    <w:p w:rsidR="00E447F8" w:rsidRDefault="00E447F8" w:rsidP="00E416FA">
      <w:pPr>
        <w:shd w:val="clear" w:color="auto" w:fill="FFFFFF"/>
        <w:spacing w:line="276" w:lineRule="auto"/>
        <w:rPr>
          <w:sz w:val="26"/>
          <w:szCs w:val="26"/>
          <w:lang w:val="uk-UA"/>
        </w:rPr>
      </w:pPr>
    </w:p>
    <w:p w:rsidR="00FF09FB" w:rsidRPr="0026507A" w:rsidRDefault="00FF09FB" w:rsidP="00FF09FB">
      <w:pPr>
        <w:ind w:left="11" w:hanging="11"/>
        <w:jc w:val="center"/>
      </w:pPr>
      <w:bookmarkStart w:id="2" w:name="_Hlk178848405"/>
      <w:r w:rsidRPr="0026507A">
        <w:t xml:space="preserve">м. Гайсин </w:t>
      </w:r>
    </w:p>
    <w:p w:rsidR="00FF09FB" w:rsidRPr="0026507A" w:rsidRDefault="00FF09FB" w:rsidP="00FF09FB">
      <w:pPr>
        <w:ind w:left="11" w:hanging="11"/>
        <w:jc w:val="center"/>
      </w:pPr>
      <w:r w:rsidRPr="0026507A">
        <w:t>2024</w:t>
      </w:r>
    </w:p>
    <w:bookmarkEnd w:id="2"/>
    <w:p w:rsidR="00B36803" w:rsidRPr="00E416FA" w:rsidRDefault="00B36803" w:rsidP="00B36803">
      <w:pPr>
        <w:shd w:val="clear" w:color="auto" w:fill="FFFFFF"/>
        <w:spacing w:line="322" w:lineRule="exact"/>
        <w:ind w:right="38"/>
        <w:jc w:val="center"/>
        <w:rPr>
          <w:lang w:val="uk-UA"/>
        </w:rPr>
      </w:pPr>
      <w:r w:rsidRPr="00E416FA">
        <w:rPr>
          <w:b/>
          <w:bCs/>
          <w:sz w:val="28"/>
          <w:szCs w:val="28"/>
          <w:lang w:val="uk-UA"/>
        </w:rPr>
        <w:t xml:space="preserve">1. </w:t>
      </w:r>
      <w:r>
        <w:rPr>
          <w:b/>
          <w:bCs/>
          <w:sz w:val="28"/>
          <w:szCs w:val="28"/>
          <w:lang w:val="uk-UA"/>
        </w:rPr>
        <w:t>ЗАГАЛЬНІ ПОЛОЖЕННЯ</w:t>
      </w:r>
    </w:p>
    <w:p w:rsidR="00B36803" w:rsidRPr="007012DF" w:rsidRDefault="003D3F19" w:rsidP="00B36803">
      <w:pPr>
        <w:numPr>
          <w:ilvl w:val="0"/>
          <w:numId w:val="1"/>
        </w:numPr>
        <w:shd w:val="clear" w:color="auto" w:fill="FFFFFF"/>
        <w:tabs>
          <w:tab w:val="left" w:pos="504"/>
        </w:tabs>
        <w:spacing w:line="322" w:lineRule="exact"/>
        <w:ind w:right="43"/>
        <w:jc w:val="both"/>
        <w:rPr>
          <w:spacing w:val="-10"/>
          <w:sz w:val="28"/>
          <w:szCs w:val="28"/>
          <w:lang w:val="uk-UA"/>
        </w:rPr>
      </w:pPr>
      <w:r>
        <w:rPr>
          <w:sz w:val="28"/>
          <w:szCs w:val="28"/>
          <w:lang w:val="uk-UA"/>
        </w:rPr>
        <w:lastRenderedPageBreak/>
        <w:t xml:space="preserve">Заклад позашкільної освіти </w:t>
      </w:r>
      <w:r w:rsidR="00B36803">
        <w:rPr>
          <w:sz w:val="28"/>
          <w:szCs w:val="28"/>
          <w:lang w:val="uk-UA"/>
        </w:rPr>
        <w:t xml:space="preserve">Гайсинський </w:t>
      </w:r>
      <w:r w:rsidR="004F59F7">
        <w:rPr>
          <w:sz w:val="28"/>
          <w:szCs w:val="28"/>
          <w:lang w:val="uk-UA"/>
        </w:rPr>
        <w:t>міський</w:t>
      </w:r>
      <w:r w:rsidR="00B36803">
        <w:rPr>
          <w:sz w:val="28"/>
          <w:szCs w:val="28"/>
          <w:lang w:val="uk-UA"/>
        </w:rPr>
        <w:t xml:space="preserve"> Будинок школярів та молоді (надалі </w:t>
      </w:r>
      <w:r w:rsidR="00B36803" w:rsidRPr="004F59F7">
        <w:rPr>
          <w:sz w:val="28"/>
          <w:szCs w:val="28"/>
          <w:lang w:val="uk-UA"/>
        </w:rPr>
        <w:t xml:space="preserve">- </w:t>
      </w:r>
      <w:r w:rsidR="00B36803">
        <w:rPr>
          <w:sz w:val="28"/>
          <w:szCs w:val="28"/>
          <w:lang w:val="uk-UA"/>
        </w:rPr>
        <w:t>Будинок школярів та молоді) є об'єктом</w:t>
      </w:r>
      <w:r w:rsidR="007253D0">
        <w:rPr>
          <w:sz w:val="28"/>
          <w:szCs w:val="28"/>
          <w:lang w:val="uk-UA"/>
        </w:rPr>
        <w:t xml:space="preserve"> комунальної</w:t>
      </w:r>
      <w:r w:rsidR="00B36803">
        <w:rPr>
          <w:sz w:val="28"/>
          <w:szCs w:val="28"/>
          <w:lang w:val="uk-UA"/>
        </w:rPr>
        <w:t xml:space="preserve"> власності </w:t>
      </w:r>
      <w:r w:rsidR="00247883">
        <w:rPr>
          <w:sz w:val="28"/>
          <w:szCs w:val="28"/>
          <w:lang w:val="uk-UA"/>
        </w:rPr>
        <w:t>Гайсинської міської ради</w:t>
      </w:r>
      <w:r w:rsidR="00230B8F">
        <w:rPr>
          <w:sz w:val="28"/>
          <w:szCs w:val="28"/>
          <w:lang w:val="uk-UA"/>
        </w:rPr>
        <w:t xml:space="preserve"> та є позашкільним навчальним закладом</w:t>
      </w:r>
      <w:r w:rsidR="00B36803">
        <w:rPr>
          <w:sz w:val="28"/>
          <w:szCs w:val="28"/>
          <w:lang w:val="uk-UA"/>
        </w:rPr>
        <w:t xml:space="preserve">. Основною метою діяльності позашкільного навчального закладу є забезпечення потреб особистості у творчій самореалізації та інтелектуальному, духовному і фізичному розвитку, здійснення підготовки до активної професійної та громадської діяльності, створює умови для соціального захисту та організації змістовного дозвілля відповідно до здібностей, обдарувань та стану здоров'я вихованців, </w:t>
      </w:r>
      <w:r w:rsidR="00E416FA">
        <w:rPr>
          <w:sz w:val="28"/>
          <w:szCs w:val="28"/>
          <w:lang w:val="uk-UA"/>
        </w:rPr>
        <w:t>здобувачів освіти</w:t>
      </w:r>
      <w:r w:rsidR="00B36803">
        <w:rPr>
          <w:sz w:val="28"/>
          <w:szCs w:val="28"/>
          <w:lang w:val="uk-UA"/>
        </w:rPr>
        <w:t xml:space="preserve"> і слухачів.</w:t>
      </w:r>
    </w:p>
    <w:p w:rsidR="007012DF" w:rsidRPr="006D41A3" w:rsidRDefault="007012DF" w:rsidP="007012DF">
      <w:pPr>
        <w:shd w:val="clear" w:color="auto" w:fill="FFFFFF"/>
        <w:tabs>
          <w:tab w:val="left" w:pos="504"/>
        </w:tabs>
        <w:spacing w:line="322" w:lineRule="exact"/>
        <w:ind w:right="43" w:firstLine="567"/>
        <w:jc w:val="both"/>
        <w:rPr>
          <w:spacing w:val="-10"/>
          <w:sz w:val="28"/>
          <w:szCs w:val="28"/>
          <w:lang w:val="uk-UA"/>
        </w:rPr>
      </w:pPr>
      <w:r>
        <w:rPr>
          <w:sz w:val="28"/>
          <w:szCs w:val="28"/>
          <w:lang w:val="uk-UA"/>
        </w:rPr>
        <w:t>Органом управління закладу освіти є відділ освіти Гайсинської міської ради, код ЄДРПОУ - 44106380</w:t>
      </w:r>
    </w:p>
    <w:p w:rsidR="006D41A3" w:rsidRPr="00E416FA" w:rsidRDefault="006D41A3" w:rsidP="006D41A3">
      <w:pPr>
        <w:shd w:val="clear" w:color="auto" w:fill="FFFFFF"/>
        <w:tabs>
          <w:tab w:val="left" w:pos="504"/>
        </w:tabs>
        <w:spacing w:line="322" w:lineRule="exact"/>
        <w:ind w:right="43"/>
        <w:jc w:val="both"/>
        <w:rPr>
          <w:spacing w:val="-10"/>
          <w:sz w:val="28"/>
          <w:szCs w:val="28"/>
          <w:lang w:val="uk-UA"/>
        </w:rPr>
      </w:pPr>
    </w:p>
    <w:p w:rsidR="00E416FA" w:rsidRDefault="00E416FA" w:rsidP="00E416FA">
      <w:pPr>
        <w:pStyle w:val="a3"/>
        <w:numPr>
          <w:ilvl w:val="0"/>
          <w:numId w:val="1"/>
        </w:numPr>
        <w:shd w:val="clear" w:color="auto" w:fill="FFFFFF"/>
        <w:tabs>
          <w:tab w:val="left" w:pos="1291"/>
          <w:tab w:val="left" w:leader="underscore" w:pos="4406"/>
        </w:tabs>
        <w:jc w:val="both"/>
        <w:rPr>
          <w:sz w:val="28"/>
          <w:szCs w:val="28"/>
          <w:lang w:val="uk-UA"/>
        </w:rPr>
      </w:pPr>
      <w:r w:rsidRPr="00E416FA">
        <w:rPr>
          <w:sz w:val="28"/>
          <w:szCs w:val="28"/>
          <w:lang w:val="uk-UA"/>
        </w:rPr>
        <w:t xml:space="preserve">Нова редакція Статуту прийнята у зв’язку з передачею </w:t>
      </w:r>
      <w:r>
        <w:rPr>
          <w:sz w:val="28"/>
          <w:szCs w:val="28"/>
          <w:lang w:val="uk-UA"/>
        </w:rPr>
        <w:t>Будинку школярів та молоді</w:t>
      </w:r>
      <w:r w:rsidR="00FA5D15">
        <w:rPr>
          <w:sz w:val="28"/>
          <w:szCs w:val="28"/>
          <w:lang w:val="uk-UA"/>
        </w:rPr>
        <w:t xml:space="preserve"> у</w:t>
      </w:r>
      <w:r w:rsidR="007253D0">
        <w:rPr>
          <w:sz w:val="28"/>
          <w:szCs w:val="28"/>
          <w:lang w:val="uk-UA"/>
        </w:rPr>
        <w:t xml:space="preserve"> комунальну власність Гайсинській міській раді відповідно до рішення позачергової 4 сесії 8 скликання </w:t>
      </w:r>
      <w:r w:rsidR="00FA5D15">
        <w:rPr>
          <w:sz w:val="28"/>
          <w:szCs w:val="28"/>
          <w:lang w:val="uk-UA"/>
        </w:rPr>
        <w:t xml:space="preserve">від 15.01.2021 р. </w:t>
      </w:r>
      <w:r w:rsidR="007253D0">
        <w:rPr>
          <w:sz w:val="28"/>
          <w:szCs w:val="28"/>
          <w:lang w:val="uk-UA"/>
        </w:rPr>
        <w:t>Гайсинської районної ради Вінницької області</w:t>
      </w:r>
      <w:r w:rsidR="00446121">
        <w:rPr>
          <w:sz w:val="28"/>
          <w:szCs w:val="28"/>
          <w:lang w:val="uk-UA"/>
        </w:rPr>
        <w:t>.</w:t>
      </w:r>
    </w:p>
    <w:p w:rsidR="006D41A3" w:rsidRPr="00E416FA" w:rsidRDefault="006D41A3" w:rsidP="006D41A3">
      <w:pPr>
        <w:pStyle w:val="a3"/>
        <w:shd w:val="clear" w:color="auto" w:fill="FFFFFF"/>
        <w:tabs>
          <w:tab w:val="left" w:pos="1291"/>
          <w:tab w:val="left" w:leader="underscore" w:pos="4406"/>
        </w:tabs>
        <w:ind w:left="0"/>
        <w:jc w:val="both"/>
        <w:rPr>
          <w:sz w:val="28"/>
          <w:szCs w:val="28"/>
          <w:lang w:val="uk-UA"/>
        </w:rPr>
      </w:pPr>
    </w:p>
    <w:p w:rsidR="00E416FA" w:rsidRPr="006D41A3" w:rsidRDefault="00E416FA" w:rsidP="00B36803">
      <w:pPr>
        <w:numPr>
          <w:ilvl w:val="0"/>
          <w:numId w:val="1"/>
        </w:numPr>
        <w:shd w:val="clear" w:color="auto" w:fill="FFFFFF"/>
        <w:tabs>
          <w:tab w:val="left" w:pos="504"/>
        </w:tabs>
        <w:spacing w:line="322" w:lineRule="exact"/>
        <w:ind w:right="43"/>
        <w:jc w:val="both"/>
        <w:rPr>
          <w:spacing w:val="-10"/>
          <w:sz w:val="28"/>
          <w:szCs w:val="28"/>
          <w:lang w:val="uk-UA"/>
        </w:rPr>
      </w:pPr>
      <w:r>
        <w:rPr>
          <w:color w:val="000000"/>
          <w:sz w:val="28"/>
          <w:szCs w:val="28"/>
          <w:lang w:val="uk-UA"/>
        </w:rPr>
        <w:t>Будинок школярів та молоді</w:t>
      </w:r>
      <w:r>
        <w:rPr>
          <w:sz w:val="28"/>
          <w:szCs w:val="28"/>
          <w:lang w:val="uk-UA"/>
        </w:rPr>
        <w:t xml:space="preserve"> прийнятий у комунальну власність </w:t>
      </w:r>
      <w:r w:rsidR="006D41A3">
        <w:rPr>
          <w:sz w:val="28"/>
          <w:szCs w:val="28"/>
          <w:lang w:val="uk-UA"/>
        </w:rPr>
        <w:t>Гайсинській міській раді</w:t>
      </w:r>
      <w:r>
        <w:rPr>
          <w:color w:val="000000"/>
          <w:sz w:val="28"/>
          <w:szCs w:val="28"/>
          <w:lang w:val="uk-UA"/>
        </w:rPr>
        <w:t xml:space="preserve"> </w:t>
      </w:r>
      <w:r w:rsidR="00CB4EF3">
        <w:rPr>
          <w:sz w:val="28"/>
          <w:szCs w:val="28"/>
          <w:lang w:val="uk-UA"/>
        </w:rPr>
        <w:t xml:space="preserve">рішенням </w:t>
      </w:r>
      <w:r w:rsidR="009C659D">
        <w:rPr>
          <w:sz w:val="28"/>
          <w:szCs w:val="28"/>
          <w:lang w:val="uk-UA"/>
        </w:rPr>
        <w:t>6 сесії 8</w:t>
      </w:r>
      <w:r>
        <w:rPr>
          <w:sz w:val="28"/>
          <w:szCs w:val="28"/>
          <w:lang w:val="uk-UA"/>
        </w:rPr>
        <w:t xml:space="preserve">  скликання </w:t>
      </w:r>
      <w:r w:rsidR="006D41A3">
        <w:rPr>
          <w:sz w:val="28"/>
          <w:szCs w:val="28"/>
          <w:lang w:val="uk-UA"/>
        </w:rPr>
        <w:t>Гайсинської міської</w:t>
      </w:r>
      <w:r>
        <w:rPr>
          <w:sz w:val="28"/>
          <w:szCs w:val="28"/>
          <w:lang w:val="uk-UA"/>
        </w:rPr>
        <w:t xml:space="preserve"> ради </w:t>
      </w:r>
      <w:r w:rsidR="009C659D">
        <w:rPr>
          <w:sz w:val="28"/>
          <w:szCs w:val="28"/>
          <w:lang w:val="uk-UA"/>
        </w:rPr>
        <w:t>від 27.01.2021 року №5</w:t>
      </w:r>
      <w:r w:rsidR="007012DF">
        <w:rPr>
          <w:sz w:val="28"/>
          <w:szCs w:val="28"/>
          <w:lang w:val="uk-UA"/>
        </w:rPr>
        <w:t xml:space="preserve">. </w:t>
      </w:r>
    </w:p>
    <w:p w:rsidR="006D41A3" w:rsidRPr="006D41A3" w:rsidRDefault="006D41A3" w:rsidP="006D41A3">
      <w:pPr>
        <w:shd w:val="clear" w:color="auto" w:fill="FFFFFF"/>
        <w:tabs>
          <w:tab w:val="left" w:pos="504"/>
        </w:tabs>
        <w:spacing w:line="322" w:lineRule="exact"/>
        <w:ind w:right="34"/>
        <w:jc w:val="both"/>
        <w:rPr>
          <w:spacing w:val="-11"/>
          <w:sz w:val="28"/>
          <w:szCs w:val="28"/>
          <w:lang w:val="uk-UA"/>
        </w:rPr>
      </w:pPr>
    </w:p>
    <w:p w:rsidR="006D41A3" w:rsidRPr="00FF09FB" w:rsidRDefault="006D41A3" w:rsidP="006D41A3">
      <w:pPr>
        <w:shd w:val="clear" w:color="auto" w:fill="FFFFFF"/>
        <w:spacing w:line="322" w:lineRule="exact"/>
        <w:ind w:left="67"/>
        <w:rPr>
          <w:lang w:val="uk-UA"/>
        </w:rPr>
      </w:pPr>
      <w:r w:rsidRPr="00FF09FB">
        <w:rPr>
          <w:spacing w:val="-11"/>
          <w:sz w:val="28"/>
          <w:szCs w:val="28"/>
          <w:lang w:val="uk-UA"/>
        </w:rPr>
        <w:t>1.</w:t>
      </w:r>
      <w:r w:rsidR="00FF6413">
        <w:rPr>
          <w:spacing w:val="-11"/>
          <w:sz w:val="28"/>
          <w:szCs w:val="28"/>
          <w:lang w:val="uk-UA"/>
        </w:rPr>
        <w:t>4</w:t>
      </w:r>
      <w:r w:rsidR="00B36803" w:rsidRPr="00FF09FB">
        <w:rPr>
          <w:spacing w:val="-11"/>
          <w:sz w:val="28"/>
          <w:szCs w:val="28"/>
          <w:lang w:val="uk-UA"/>
        </w:rPr>
        <w:t>.</w:t>
      </w:r>
      <w:r w:rsidR="00B36803" w:rsidRPr="00FF09FB">
        <w:rPr>
          <w:sz w:val="28"/>
          <w:szCs w:val="28"/>
          <w:lang w:val="uk-UA"/>
        </w:rPr>
        <w:tab/>
      </w:r>
      <w:r>
        <w:rPr>
          <w:spacing w:val="-3"/>
          <w:sz w:val="28"/>
          <w:szCs w:val="28"/>
          <w:lang w:val="uk-UA"/>
        </w:rPr>
        <w:t>Повна назва:</w:t>
      </w:r>
    </w:p>
    <w:p w:rsidR="006D41A3" w:rsidRPr="004310DF" w:rsidRDefault="004310DF" w:rsidP="006D41A3">
      <w:pPr>
        <w:shd w:val="clear" w:color="auto" w:fill="FFFFFF"/>
        <w:spacing w:line="322" w:lineRule="exact"/>
        <w:ind w:left="34"/>
        <w:rPr>
          <w:lang w:val="uk-UA"/>
        </w:rPr>
      </w:pPr>
      <w:r>
        <w:rPr>
          <w:sz w:val="28"/>
          <w:szCs w:val="28"/>
          <w:lang w:val="uk-UA"/>
        </w:rPr>
        <w:t xml:space="preserve">ЗАКЛАД ПОЗАШКІЛЬНОЇ ОСВІТИ </w:t>
      </w:r>
      <w:r w:rsidR="007012DF">
        <w:rPr>
          <w:sz w:val="28"/>
          <w:szCs w:val="28"/>
          <w:lang w:val="uk-UA"/>
        </w:rPr>
        <w:t>ГАЙСИНСЬКИЙ МІСЬКИЙ БУДИНОК ШКОЛЯРІВ ТА МОЛОДІ</w:t>
      </w:r>
      <w:r>
        <w:rPr>
          <w:sz w:val="28"/>
          <w:szCs w:val="28"/>
          <w:lang w:val="uk-UA"/>
        </w:rPr>
        <w:t xml:space="preserve"> ГАЙСИНСЬКОЇ МІСЬКОЇ РАДИ.</w:t>
      </w:r>
    </w:p>
    <w:p w:rsidR="006D41A3" w:rsidRDefault="006D41A3" w:rsidP="006D41A3">
      <w:pPr>
        <w:shd w:val="clear" w:color="auto" w:fill="FFFFFF"/>
        <w:spacing w:line="322" w:lineRule="exact"/>
      </w:pPr>
      <w:r>
        <w:rPr>
          <w:spacing w:val="-5"/>
          <w:sz w:val="28"/>
          <w:szCs w:val="28"/>
          <w:lang w:val="uk-UA"/>
        </w:rPr>
        <w:t xml:space="preserve"> Скорочена назва:</w:t>
      </w:r>
    </w:p>
    <w:p w:rsidR="006D41A3" w:rsidRDefault="007012DF" w:rsidP="006D41A3">
      <w:pPr>
        <w:shd w:val="clear" w:color="auto" w:fill="FFFFFF"/>
        <w:spacing w:line="322" w:lineRule="exact"/>
        <w:ind w:left="34"/>
      </w:pPr>
      <w:r>
        <w:rPr>
          <w:sz w:val="28"/>
          <w:szCs w:val="28"/>
          <w:lang w:val="uk-UA"/>
        </w:rPr>
        <w:t>БУДИНОК ШКОЛЯРІВ ТА МОЛОДІ.</w:t>
      </w:r>
    </w:p>
    <w:p w:rsidR="006D41A3" w:rsidRDefault="006D41A3" w:rsidP="006D41A3">
      <w:pPr>
        <w:shd w:val="clear" w:color="auto" w:fill="FFFFFF"/>
        <w:spacing w:line="322" w:lineRule="exact"/>
        <w:ind w:left="67"/>
        <w:rPr>
          <w:sz w:val="28"/>
          <w:szCs w:val="28"/>
          <w:lang w:val="uk-UA"/>
        </w:rPr>
      </w:pPr>
    </w:p>
    <w:p w:rsidR="006D41A3" w:rsidRPr="007012DF" w:rsidRDefault="00FF6413" w:rsidP="007012DF">
      <w:pPr>
        <w:shd w:val="clear" w:color="auto" w:fill="FFFFFF"/>
        <w:spacing w:line="322" w:lineRule="exact"/>
        <w:ind w:left="67"/>
        <w:rPr>
          <w:lang w:val="uk-UA"/>
        </w:rPr>
      </w:pPr>
      <w:r>
        <w:rPr>
          <w:sz w:val="28"/>
          <w:szCs w:val="28"/>
          <w:lang w:val="uk-UA"/>
        </w:rPr>
        <w:t>1.5</w:t>
      </w:r>
      <w:r w:rsidR="006D41A3">
        <w:rPr>
          <w:sz w:val="28"/>
          <w:szCs w:val="28"/>
          <w:lang w:val="uk-UA"/>
        </w:rPr>
        <w:t>. Юридична адреса:</w:t>
      </w:r>
    </w:p>
    <w:p w:rsidR="006D41A3" w:rsidRDefault="006D41A3" w:rsidP="006D41A3">
      <w:pPr>
        <w:shd w:val="clear" w:color="auto" w:fill="FFFFFF"/>
        <w:spacing w:before="5" w:line="322" w:lineRule="exact"/>
        <w:ind w:left="43"/>
        <w:rPr>
          <w:sz w:val="28"/>
          <w:szCs w:val="28"/>
          <w:lang w:val="uk-UA"/>
        </w:rPr>
      </w:pPr>
      <w:r>
        <w:rPr>
          <w:sz w:val="28"/>
          <w:szCs w:val="28"/>
          <w:lang w:val="uk-UA"/>
        </w:rPr>
        <w:t xml:space="preserve">вул. </w:t>
      </w:r>
      <w:r w:rsidR="00D471E2">
        <w:rPr>
          <w:sz w:val="28"/>
          <w:szCs w:val="28"/>
          <w:lang w:val="uk-UA"/>
        </w:rPr>
        <w:t>Центральна</w:t>
      </w:r>
      <w:r w:rsidR="00C877A7">
        <w:rPr>
          <w:sz w:val="28"/>
          <w:szCs w:val="28"/>
          <w:lang w:val="uk-UA"/>
        </w:rPr>
        <w:t>, 69</w:t>
      </w:r>
      <w:r>
        <w:rPr>
          <w:sz w:val="28"/>
          <w:szCs w:val="28"/>
        </w:rPr>
        <w:t xml:space="preserve">, </w:t>
      </w:r>
    </w:p>
    <w:p w:rsidR="006D41A3" w:rsidRDefault="006D41A3" w:rsidP="006D41A3">
      <w:pPr>
        <w:shd w:val="clear" w:color="auto" w:fill="FFFFFF"/>
        <w:spacing w:before="5" w:line="322" w:lineRule="exact"/>
        <w:ind w:left="43"/>
        <w:rPr>
          <w:sz w:val="28"/>
          <w:szCs w:val="28"/>
          <w:lang w:val="uk-UA"/>
        </w:rPr>
      </w:pPr>
      <w:r>
        <w:rPr>
          <w:sz w:val="28"/>
          <w:szCs w:val="28"/>
          <w:lang w:val="uk-UA"/>
        </w:rPr>
        <w:t xml:space="preserve">м. Гайсин, </w:t>
      </w:r>
    </w:p>
    <w:p w:rsidR="006D41A3" w:rsidRDefault="006D41A3" w:rsidP="006D41A3">
      <w:pPr>
        <w:shd w:val="clear" w:color="auto" w:fill="FFFFFF"/>
        <w:spacing w:before="5" w:line="322" w:lineRule="exact"/>
        <w:ind w:left="43"/>
      </w:pPr>
      <w:r>
        <w:rPr>
          <w:sz w:val="28"/>
          <w:szCs w:val="28"/>
          <w:lang w:val="uk-UA"/>
        </w:rPr>
        <w:t>Вінницька область.</w:t>
      </w:r>
    </w:p>
    <w:p w:rsidR="006D41A3" w:rsidRDefault="007012DF" w:rsidP="00B36803">
      <w:pPr>
        <w:shd w:val="clear" w:color="auto" w:fill="FFFFFF"/>
        <w:tabs>
          <w:tab w:val="left" w:pos="586"/>
        </w:tabs>
        <w:spacing w:line="322" w:lineRule="exact"/>
        <w:ind w:left="24" w:right="19"/>
        <w:jc w:val="both"/>
        <w:rPr>
          <w:sz w:val="28"/>
          <w:szCs w:val="28"/>
          <w:lang w:val="uk-UA"/>
        </w:rPr>
      </w:pPr>
      <w:r>
        <w:rPr>
          <w:sz w:val="28"/>
          <w:szCs w:val="28"/>
          <w:lang w:val="uk-UA"/>
        </w:rPr>
        <w:t>Україна</w:t>
      </w:r>
    </w:p>
    <w:p w:rsidR="007012DF" w:rsidRDefault="007012DF" w:rsidP="00B36803">
      <w:pPr>
        <w:shd w:val="clear" w:color="auto" w:fill="FFFFFF"/>
        <w:tabs>
          <w:tab w:val="left" w:pos="586"/>
        </w:tabs>
        <w:spacing w:line="322" w:lineRule="exact"/>
        <w:ind w:left="24" w:right="19"/>
        <w:jc w:val="both"/>
        <w:rPr>
          <w:sz w:val="28"/>
          <w:szCs w:val="28"/>
          <w:lang w:val="uk-UA"/>
        </w:rPr>
      </w:pPr>
      <w:r>
        <w:rPr>
          <w:sz w:val="28"/>
          <w:szCs w:val="28"/>
        </w:rPr>
        <w:t>23700</w:t>
      </w:r>
    </w:p>
    <w:p w:rsidR="007012DF" w:rsidRPr="007012DF" w:rsidRDefault="007012DF" w:rsidP="00B36803">
      <w:pPr>
        <w:shd w:val="clear" w:color="auto" w:fill="FFFFFF"/>
        <w:tabs>
          <w:tab w:val="left" w:pos="586"/>
        </w:tabs>
        <w:spacing w:line="322" w:lineRule="exact"/>
        <w:ind w:left="24" w:right="19"/>
        <w:jc w:val="both"/>
        <w:rPr>
          <w:sz w:val="28"/>
          <w:szCs w:val="28"/>
          <w:lang w:val="uk-UA"/>
        </w:rPr>
      </w:pPr>
    </w:p>
    <w:p w:rsidR="006D41A3" w:rsidRDefault="00FF6413" w:rsidP="006D41A3">
      <w:pPr>
        <w:shd w:val="clear" w:color="auto" w:fill="FFFFFF"/>
        <w:tabs>
          <w:tab w:val="left" w:pos="586"/>
        </w:tabs>
        <w:spacing w:line="322" w:lineRule="exact"/>
        <w:ind w:left="24" w:right="19"/>
        <w:jc w:val="both"/>
        <w:rPr>
          <w:sz w:val="28"/>
          <w:szCs w:val="28"/>
          <w:lang w:val="uk-UA"/>
        </w:rPr>
      </w:pPr>
      <w:r>
        <w:rPr>
          <w:sz w:val="28"/>
          <w:szCs w:val="28"/>
          <w:lang w:val="uk-UA"/>
        </w:rPr>
        <w:t>1.6</w:t>
      </w:r>
      <w:r w:rsidR="006D41A3">
        <w:rPr>
          <w:sz w:val="28"/>
          <w:szCs w:val="28"/>
          <w:lang w:val="uk-UA"/>
        </w:rPr>
        <w:t>.</w:t>
      </w:r>
      <w:r>
        <w:rPr>
          <w:sz w:val="28"/>
          <w:szCs w:val="28"/>
          <w:lang w:val="uk-UA"/>
        </w:rPr>
        <w:t xml:space="preserve"> </w:t>
      </w:r>
      <w:r w:rsidR="006D41A3">
        <w:rPr>
          <w:sz w:val="28"/>
          <w:szCs w:val="28"/>
          <w:lang w:val="uk-UA"/>
        </w:rPr>
        <w:t xml:space="preserve">Код </w:t>
      </w:r>
      <w:r w:rsidR="006D41A3" w:rsidRPr="006D41A3">
        <w:rPr>
          <w:sz w:val="28"/>
          <w:szCs w:val="28"/>
          <w:lang w:val="uk-UA"/>
        </w:rPr>
        <w:t>ЄДРПОУ</w:t>
      </w:r>
      <w:r>
        <w:rPr>
          <w:sz w:val="28"/>
          <w:szCs w:val="28"/>
          <w:lang w:val="uk-UA"/>
        </w:rPr>
        <w:t xml:space="preserve"> 26234250</w:t>
      </w:r>
    </w:p>
    <w:p w:rsidR="00FF6413" w:rsidRDefault="00FF6413" w:rsidP="00FF6413">
      <w:pPr>
        <w:shd w:val="clear" w:color="auto" w:fill="FFFFFF"/>
        <w:tabs>
          <w:tab w:val="left" w:pos="1109"/>
        </w:tabs>
        <w:spacing w:line="276" w:lineRule="auto"/>
        <w:jc w:val="both"/>
        <w:rPr>
          <w:color w:val="000000"/>
          <w:sz w:val="28"/>
          <w:szCs w:val="28"/>
          <w:lang w:val="uk-UA"/>
        </w:rPr>
      </w:pPr>
      <w:r>
        <w:rPr>
          <w:sz w:val="28"/>
          <w:szCs w:val="28"/>
          <w:lang w:val="uk-UA"/>
        </w:rPr>
        <w:t xml:space="preserve">1.7. </w:t>
      </w:r>
      <w:proofErr w:type="spellStart"/>
      <w:r>
        <w:rPr>
          <w:color w:val="000000"/>
          <w:sz w:val="28"/>
          <w:szCs w:val="28"/>
        </w:rPr>
        <w:t>Організаційно-правова</w:t>
      </w:r>
      <w:proofErr w:type="spellEnd"/>
      <w:r>
        <w:rPr>
          <w:color w:val="000000"/>
          <w:sz w:val="28"/>
          <w:szCs w:val="28"/>
        </w:rPr>
        <w:t xml:space="preserve"> форма: </w:t>
      </w:r>
      <w:proofErr w:type="spellStart"/>
      <w:r>
        <w:rPr>
          <w:color w:val="000000"/>
          <w:sz w:val="28"/>
          <w:szCs w:val="28"/>
        </w:rPr>
        <w:t>комунальна</w:t>
      </w:r>
      <w:proofErr w:type="spellEnd"/>
      <w:r>
        <w:rPr>
          <w:color w:val="000000"/>
          <w:sz w:val="28"/>
          <w:szCs w:val="28"/>
        </w:rPr>
        <w:t xml:space="preserve"> </w:t>
      </w:r>
      <w:proofErr w:type="spellStart"/>
      <w:r>
        <w:rPr>
          <w:color w:val="000000"/>
          <w:sz w:val="28"/>
          <w:szCs w:val="28"/>
        </w:rPr>
        <w:t>організація</w:t>
      </w:r>
      <w:proofErr w:type="spellEnd"/>
      <w:r>
        <w:rPr>
          <w:color w:val="000000"/>
          <w:sz w:val="28"/>
          <w:szCs w:val="28"/>
        </w:rPr>
        <w:t xml:space="preserve"> (</w:t>
      </w:r>
      <w:proofErr w:type="spellStart"/>
      <w:r>
        <w:rPr>
          <w:color w:val="000000"/>
          <w:sz w:val="28"/>
          <w:szCs w:val="28"/>
        </w:rPr>
        <w:t>установа</w:t>
      </w:r>
      <w:proofErr w:type="spellEnd"/>
      <w:r>
        <w:rPr>
          <w:color w:val="000000"/>
          <w:sz w:val="28"/>
          <w:szCs w:val="28"/>
        </w:rPr>
        <w:t>, заклад)</w:t>
      </w:r>
      <w:r>
        <w:rPr>
          <w:color w:val="000000"/>
          <w:sz w:val="28"/>
          <w:szCs w:val="28"/>
          <w:lang w:val="uk-UA"/>
        </w:rPr>
        <w:t>.</w:t>
      </w:r>
    </w:p>
    <w:p w:rsidR="00FF6413" w:rsidRDefault="007012DF" w:rsidP="006D41A3">
      <w:pPr>
        <w:shd w:val="clear" w:color="auto" w:fill="FFFFFF"/>
        <w:tabs>
          <w:tab w:val="left" w:pos="586"/>
        </w:tabs>
        <w:spacing w:line="322" w:lineRule="exact"/>
        <w:ind w:left="24" w:right="19"/>
        <w:jc w:val="both"/>
        <w:rPr>
          <w:rStyle w:val="a5"/>
          <w:sz w:val="28"/>
          <w:szCs w:val="28"/>
        </w:rPr>
      </w:pPr>
      <w:r w:rsidRPr="007012DF">
        <w:rPr>
          <w:rStyle w:val="a5"/>
          <w:sz w:val="28"/>
          <w:szCs w:val="28"/>
        </w:rPr>
        <w:t>1.8. Засновником закладу освіти є Гайсинська міська рада, код ЄДРПОУ 03084523, місцезнаходження: 23700 Україна, Вінницька область, Гайсинський район, м. Гайсин, вулиця 1 Травня, будинок №7.</w:t>
      </w:r>
    </w:p>
    <w:p w:rsidR="00B36803" w:rsidRDefault="00FF6413" w:rsidP="006D41A3">
      <w:pPr>
        <w:shd w:val="clear" w:color="auto" w:fill="FFFFFF"/>
        <w:tabs>
          <w:tab w:val="left" w:pos="586"/>
        </w:tabs>
        <w:spacing w:line="322" w:lineRule="exact"/>
        <w:ind w:left="24" w:right="19"/>
        <w:jc w:val="both"/>
        <w:rPr>
          <w:sz w:val="28"/>
          <w:szCs w:val="28"/>
          <w:lang w:val="uk-UA"/>
        </w:rPr>
      </w:pPr>
      <w:r>
        <w:rPr>
          <w:sz w:val="28"/>
          <w:szCs w:val="28"/>
          <w:lang w:val="uk-UA"/>
        </w:rPr>
        <w:t xml:space="preserve">1.9. </w:t>
      </w:r>
      <w:r w:rsidR="006D41A3">
        <w:rPr>
          <w:sz w:val="28"/>
          <w:szCs w:val="28"/>
          <w:lang w:val="uk-UA"/>
        </w:rPr>
        <w:t>Будинок школярів та молоді є неприбутковим навчальним закладом.</w:t>
      </w:r>
      <w:r w:rsidR="006D41A3">
        <w:rPr>
          <w:sz w:val="28"/>
          <w:szCs w:val="28"/>
          <w:lang w:val="uk-UA"/>
        </w:rPr>
        <w:br/>
        <w:t>Заклад у своїй діяльності керується Конституцією України, Законами</w:t>
      </w:r>
      <w:r w:rsidR="006D41A3" w:rsidRPr="006D41A3">
        <w:rPr>
          <w:spacing w:val="-3"/>
          <w:sz w:val="28"/>
          <w:szCs w:val="28"/>
          <w:lang w:val="uk-UA"/>
        </w:rPr>
        <w:t xml:space="preserve"> </w:t>
      </w:r>
      <w:r w:rsidR="00B36803">
        <w:rPr>
          <w:sz w:val="28"/>
          <w:szCs w:val="28"/>
          <w:lang w:val="uk-UA"/>
        </w:rPr>
        <w:t>України "Про місцеве самоврядування в Україні", "Про освіту", "Про</w:t>
      </w:r>
      <w:r w:rsidR="00B36803">
        <w:rPr>
          <w:sz w:val="28"/>
          <w:szCs w:val="28"/>
          <w:lang w:val="uk-UA"/>
        </w:rPr>
        <w:br/>
        <w:t>позашкільну освіту", актами Президента України, Кабінету Міністрів</w:t>
      </w:r>
      <w:r w:rsidR="00B36803">
        <w:rPr>
          <w:sz w:val="28"/>
          <w:szCs w:val="28"/>
          <w:lang w:val="uk-UA"/>
        </w:rPr>
        <w:br/>
        <w:t>України, наказами Міністерства освіти і науки України, Положенням про</w:t>
      </w:r>
      <w:r w:rsidR="00B36803">
        <w:rPr>
          <w:sz w:val="28"/>
          <w:szCs w:val="28"/>
          <w:lang w:val="uk-UA"/>
        </w:rPr>
        <w:br/>
      </w:r>
      <w:r w:rsidR="00B36803">
        <w:rPr>
          <w:sz w:val="28"/>
          <w:szCs w:val="28"/>
          <w:lang w:val="uk-UA"/>
        </w:rPr>
        <w:lastRenderedPageBreak/>
        <w:t>позашкільний навчальний заклад (зі змінами, затвердженими постановою</w:t>
      </w:r>
      <w:r w:rsidR="00B36803">
        <w:rPr>
          <w:sz w:val="28"/>
          <w:szCs w:val="28"/>
          <w:lang w:val="uk-UA"/>
        </w:rPr>
        <w:br/>
        <w:t>Кабінету Міністрів України від 27</w:t>
      </w:r>
      <w:r w:rsidR="004310DF">
        <w:rPr>
          <w:sz w:val="28"/>
          <w:szCs w:val="28"/>
          <w:lang w:val="uk-UA"/>
        </w:rPr>
        <w:t xml:space="preserve"> </w:t>
      </w:r>
      <w:r w:rsidR="00B36803">
        <w:rPr>
          <w:sz w:val="28"/>
          <w:szCs w:val="28"/>
          <w:lang w:val="uk-UA"/>
        </w:rPr>
        <w:t>серпня 2010 року №769), рішеннями та</w:t>
      </w:r>
      <w:r w:rsidR="00B36803">
        <w:rPr>
          <w:sz w:val="28"/>
          <w:szCs w:val="28"/>
          <w:lang w:val="uk-UA"/>
        </w:rPr>
        <w:br/>
        <w:t>розпорядженнями органів місцевого самоврядування, іншими нормативно-</w:t>
      </w:r>
      <w:r w:rsidR="00B36803">
        <w:rPr>
          <w:sz w:val="28"/>
          <w:szCs w:val="28"/>
          <w:lang w:val="uk-UA"/>
        </w:rPr>
        <w:br/>
        <w:t>правовими актами України та цим Статутом.</w:t>
      </w:r>
    </w:p>
    <w:p w:rsidR="007012DF" w:rsidRDefault="007012DF" w:rsidP="006D41A3">
      <w:pPr>
        <w:shd w:val="clear" w:color="auto" w:fill="FFFFFF"/>
        <w:tabs>
          <w:tab w:val="left" w:pos="586"/>
        </w:tabs>
        <w:spacing w:line="322" w:lineRule="exact"/>
        <w:ind w:left="24" w:right="19"/>
        <w:jc w:val="both"/>
        <w:rPr>
          <w:sz w:val="24"/>
          <w:szCs w:val="24"/>
          <w:lang w:val="uk-UA"/>
        </w:rPr>
      </w:pPr>
      <w:r>
        <w:rPr>
          <w:sz w:val="28"/>
          <w:szCs w:val="28"/>
          <w:lang w:val="uk-UA"/>
        </w:rPr>
        <w:t xml:space="preserve">1.10. </w:t>
      </w:r>
      <w:r w:rsidRPr="007012DF">
        <w:rPr>
          <w:sz w:val="28"/>
          <w:szCs w:val="28"/>
        </w:rPr>
        <w:t xml:space="preserve">Заклад </w:t>
      </w:r>
      <w:proofErr w:type="spellStart"/>
      <w:r w:rsidRPr="007012DF">
        <w:rPr>
          <w:sz w:val="28"/>
          <w:szCs w:val="28"/>
        </w:rPr>
        <w:t>освіти</w:t>
      </w:r>
      <w:proofErr w:type="spellEnd"/>
      <w:r w:rsidRPr="007012DF">
        <w:rPr>
          <w:spacing w:val="-6"/>
          <w:sz w:val="28"/>
          <w:szCs w:val="28"/>
        </w:rPr>
        <w:t xml:space="preserve"> </w:t>
      </w:r>
      <w:proofErr w:type="spellStart"/>
      <w:r w:rsidRPr="007012DF">
        <w:rPr>
          <w:sz w:val="28"/>
          <w:szCs w:val="28"/>
        </w:rPr>
        <w:t>утримується</w:t>
      </w:r>
      <w:proofErr w:type="spellEnd"/>
      <w:r w:rsidRPr="007012DF">
        <w:rPr>
          <w:spacing w:val="-6"/>
          <w:sz w:val="28"/>
          <w:szCs w:val="28"/>
        </w:rPr>
        <w:t xml:space="preserve"> </w:t>
      </w:r>
      <w:r w:rsidRPr="007012DF">
        <w:rPr>
          <w:sz w:val="28"/>
          <w:szCs w:val="28"/>
        </w:rPr>
        <w:t>за</w:t>
      </w:r>
      <w:r w:rsidRPr="007012DF">
        <w:rPr>
          <w:spacing w:val="-6"/>
          <w:sz w:val="28"/>
          <w:szCs w:val="28"/>
        </w:rPr>
        <w:t xml:space="preserve"> </w:t>
      </w:r>
      <w:proofErr w:type="spellStart"/>
      <w:r w:rsidRPr="007012DF">
        <w:rPr>
          <w:sz w:val="28"/>
          <w:szCs w:val="28"/>
        </w:rPr>
        <w:t>рахунок</w:t>
      </w:r>
      <w:proofErr w:type="spellEnd"/>
      <w:r w:rsidRPr="007012DF">
        <w:rPr>
          <w:spacing w:val="-6"/>
          <w:sz w:val="28"/>
          <w:szCs w:val="28"/>
        </w:rPr>
        <w:t xml:space="preserve"> </w:t>
      </w:r>
      <w:proofErr w:type="spellStart"/>
      <w:r w:rsidRPr="007012DF">
        <w:rPr>
          <w:spacing w:val="-3"/>
          <w:sz w:val="28"/>
          <w:szCs w:val="28"/>
        </w:rPr>
        <w:t>коштів</w:t>
      </w:r>
      <w:proofErr w:type="spellEnd"/>
      <w:r w:rsidRPr="007012DF">
        <w:rPr>
          <w:spacing w:val="-6"/>
          <w:sz w:val="28"/>
          <w:szCs w:val="28"/>
        </w:rPr>
        <w:t xml:space="preserve"> </w:t>
      </w:r>
      <w:proofErr w:type="spellStart"/>
      <w:r w:rsidRPr="007012DF">
        <w:rPr>
          <w:sz w:val="28"/>
          <w:szCs w:val="28"/>
        </w:rPr>
        <w:t>місцевого</w:t>
      </w:r>
      <w:proofErr w:type="spellEnd"/>
      <w:r w:rsidRPr="007012DF">
        <w:rPr>
          <w:spacing w:val="-7"/>
          <w:sz w:val="28"/>
          <w:szCs w:val="28"/>
        </w:rPr>
        <w:t xml:space="preserve"> </w:t>
      </w:r>
      <w:r w:rsidRPr="007012DF">
        <w:rPr>
          <w:sz w:val="28"/>
          <w:szCs w:val="28"/>
        </w:rPr>
        <w:t>бюджету</w:t>
      </w:r>
      <w:r w:rsidRPr="007012DF">
        <w:rPr>
          <w:spacing w:val="-6"/>
          <w:sz w:val="28"/>
          <w:szCs w:val="28"/>
        </w:rPr>
        <w:t xml:space="preserve"> </w:t>
      </w:r>
      <w:r w:rsidRPr="007012DF">
        <w:rPr>
          <w:sz w:val="28"/>
          <w:szCs w:val="28"/>
        </w:rPr>
        <w:t>та</w:t>
      </w:r>
      <w:r w:rsidRPr="007012DF">
        <w:rPr>
          <w:spacing w:val="-6"/>
          <w:sz w:val="28"/>
          <w:szCs w:val="28"/>
        </w:rPr>
        <w:t xml:space="preserve"> </w:t>
      </w:r>
      <w:proofErr w:type="spellStart"/>
      <w:r w:rsidRPr="007012DF">
        <w:rPr>
          <w:sz w:val="28"/>
          <w:szCs w:val="28"/>
        </w:rPr>
        <w:t>субвенції</w:t>
      </w:r>
      <w:proofErr w:type="spellEnd"/>
      <w:r w:rsidRPr="007012DF">
        <w:rPr>
          <w:spacing w:val="-6"/>
          <w:sz w:val="28"/>
          <w:szCs w:val="28"/>
        </w:rPr>
        <w:t xml:space="preserve"> </w:t>
      </w:r>
      <w:r w:rsidRPr="007012DF">
        <w:rPr>
          <w:sz w:val="28"/>
          <w:szCs w:val="28"/>
        </w:rPr>
        <w:t>з державного</w:t>
      </w:r>
      <w:r w:rsidRPr="007012DF">
        <w:rPr>
          <w:spacing w:val="-2"/>
          <w:sz w:val="28"/>
          <w:szCs w:val="28"/>
        </w:rPr>
        <w:t xml:space="preserve"> </w:t>
      </w:r>
      <w:r w:rsidRPr="007012DF">
        <w:rPr>
          <w:sz w:val="28"/>
          <w:szCs w:val="28"/>
        </w:rPr>
        <w:t>бюджету</w:t>
      </w:r>
      <w:r w:rsidRPr="00A538B7">
        <w:rPr>
          <w:sz w:val="24"/>
          <w:szCs w:val="24"/>
        </w:rPr>
        <w:t>.</w:t>
      </w:r>
    </w:p>
    <w:p w:rsidR="00B36803" w:rsidRDefault="007012DF" w:rsidP="00B36803">
      <w:pPr>
        <w:shd w:val="clear" w:color="auto" w:fill="FFFFFF"/>
        <w:spacing w:line="322" w:lineRule="exact"/>
        <w:ind w:left="62"/>
      </w:pPr>
      <w:r>
        <w:rPr>
          <w:sz w:val="28"/>
          <w:szCs w:val="28"/>
        </w:rPr>
        <w:t>1.</w:t>
      </w:r>
      <w:proofErr w:type="gramStart"/>
      <w:r>
        <w:rPr>
          <w:sz w:val="28"/>
          <w:szCs w:val="28"/>
          <w:lang w:val="uk-UA"/>
        </w:rPr>
        <w:t>11</w:t>
      </w:r>
      <w:r w:rsidR="00B36803">
        <w:rPr>
          <w:sz w:val="28"/>
          <w:szCs w:val="28"/>
        </w:rPr>
        <w:t>.</w:t>
      </w:r>
      <w:r w:rsidR="00B36803">
        <w:rPr>
          <w:sz w:val="28"/>
          <w:szCs w:val="28"/>
          <w:lang w:val="uk-UA"/>
        </w:rPr>
        <w:t>Мова</w:t>
      </w:r>
      <w:proofErr w:type="gramEnd"/>
      <w:r w:rsidR="00B36803">
        <w:rPr>
          <w:sz w:val="28"/>
          <w:szCs w:val="28"/>
          <w:lang w:val="uk-UA"/>
        </w:rPr>
        <w:t xml:space="preserve">  навчання   і   виховання   у  позашкільному   навчальному  закладі</w:t>
      </w:r>
    </w:p>
    <w:p w:rsidR="00B36803" w:rsidRPr="00FF6413" w:rsidRDefault="00B36803" w:rsidP="00FF6413">
      <w:pPr>
        <w:shd w:val="clear" w:color="auto" w:fill="FFFFFF"/>
        <w:spacing w:line="322" w:lineRule="exact"/>
        <w:ind w:left="38"/>
        <w:rPr>
          <w:lang w:val="uk-UA"/>
        </w:rPr>
      </w:pPr>
      <w:r>
        <w:rPr>
          <w:sz w:val="28"/>
          <w:szCs w:val="28"/>
          <w:lang w:val="uk-UA"/>
        </w:rPr>
        <w:t>визначається Конституцією України.</w:t>
      </w:r>
    </w:p>
    <w:p w:rsidR="00B36803" w:rsidRDefault="00B36803" w:rsidP="00B36803">
      <w:pPr>
        <w:shd w:val="clear" w:color="auto" w:fill="FFFFFF"/>
        <w:spacing w:before="322" w:line="322" w:lineRule="exact"/>
        <w:ind w:left="706"/>
      </w:pPr>
      <w:r>
        <w:rPr>
          <w:b/>
          <w:bCs/>
          <w:spacing w:val="-2"/>
          <w:sz w:val="28"/>
          <w:szCs w:val="28"/>
        </w:rPr>
        <w:t xml:space="preserve">2. </w:t>
      </w:r>
      <w:r>
        <w:rPr>
          <w:b/>
          <w:bCs/>
          <w:spacing w:val="-2"/>
          <w:sz w:val="28"/>
          <w:szCs w:val="28"/>
          <w:lang w:val="uk-UA"/>
        </w:rPr>
        <w:t>ОРГАНІЗАЦІЙНО-ПРАВОВІ ЗАСАДИ ДІЯЛЬНОСТІ ЗАКЛАДУ</w:t>
      </w:r>
    </w:p>
    <w:p w:rsidR="00B36803" w:rsidRDefault="00B36803" w:rsidP="00B36803">
      <w:pPr>
        <w:numPr>
          <w:ilvl w:val="0"/>
          <w:numId w:val="2"/>
        </w:numPr>
        <w:shd w:val="clear" w:color="auto" w:fill="FFFFFF"/>
        <w:tabs>
          <w:tab w:val="left" w:pos="614"/>
        </w:tabs>
        <w:spacing w:line="322" w:lineRule="exact"/>
        <w:ind w:left="43" w:right="14"/>
        <w:jc w:val="both"/>
        <w:rPr>
          <w:spacing w:val="-6"/>
          <w:sz w:val="28"/>
          <w:szCs w:val="28"/>
        </w:rPr>
      </w:pPr>
      <w:r>
        <w:rPr>
          <w:sz w:val="28"/>
          <w:szCs w:val="28"/>
          <w:lang w:val="uk-UA"/>
        </w:rPr>
        <w:t>Будинок школярів та молоді є юридичною особою і діє на підставі Статуту, затвердженого його засновником.</w:t>
      </w:r>
    </w:p>
    <w:p w:rsidR="00B36803" w:rsidRDefault="00B36803" w:rsidP="00B36803">
      <w:pPr>
        <w:numPr>
          <w:ilvl w:val="0"/>
          <w:numId w:val="2"/>
        </w:numPr>
        <w:shd w:val="clear" w:color="auto" w:fill="FFFFFF"/>
        <w:tabs>
          <w:tab w:val="left" w:pos="614"/>
        </w:tabs>
        <w:spacing w:line="322" w:lineRule="exact"/>
        <w:ind w:left="43"/>
        <w:jc w:val="both"/>
        <w:rPr>
          <w:spacing w:val="-6"/>
          <w:sz w:val="28"/>
          <w:szCs w:val="28"/>
        </w:rPr>
      </w:pPr>
      <w:r>
        <w:rPr>
          <w:sz w:val="28"/>
          <w:szCs w:val="28"/>
          <w:lang w:val="uk-UA"/>
        </w:rPr>
        <w:t xml:space="preserve">Будинок школярів та молоді може створювати філії </w:t>
      </w:r>
      <w:r>
        <w:rPr>
          <w:sz w:val="28"/>
          <w:szCs w:val="28"/>
        </w:rPr>
        <w:t xml:space="preserve">- </w:t>
      </w:r>
      <w:r>
        <w:rPr>
          <w:sz w:val="28"/>
          <w:szCs w:val="28"/>
          <w:lang w:val="uk-UA"/>
        </w:rPr>
        <w:t>структурно відокремлені підрозділи, що перебувають поза межами розташування основного позашкільного навчального закладу і здійснюють таку ж освітню діяльність, як і основний позашкільний навчальний заклад у цілому або за окремими його напрямами.</w:t>
      </w:r>
    </w:p>
    <w:p w:rsidR="00B36803" w:rsidRDefault="00B36803" w:rsidP="00B36803">
      <w:pPr>
        <w:shd w:val="clear" w:color="auto" w:fill="FFFFFF"/>
        <w:spacing w:before="331" w:line="317" w:lineRule="exact"/>
        <w:ind w:left="1181"/>
      </w:pPr>
      <w:r>
        <w:rPr>
          <w:b/>
          <w:bCs/>
          <w:sz w:val="28"/>
          <w:szCs w:val="28"/>
        </w:rPr>
        <w:t xml:space="preserve">3. </w:t>
      </w:r>
      <w:r>
        <w:rPr>
          <w:b/>
          <w:bCs/>
          <w:sz w:val="28"/>
          <w:szCs w:val="28"/>
          <w:lang w:val="uk-UA"/>
        </w:rPr>
        <w:t>ОРГАНІЗАЦІЯ І ОСНОВИ ДІЯЛЬНОСТІ ЗАКЛАДУ</w:t>
      </w:r>
    </w:p>
    <w:p w:rsidR="00B36803" w:rsidRDefault="00B36803" w:rsidP="00B36803">
      <w:pPr>
        <w:shd w:val="clear" w:color="auto" w:fill="FFFFFF"/>
        <w:spacing w:line="317" w:lineRule="exact"/>
        <w:ind w:left="43" w:right="5"/>
        <w:jc w:val="both"/>
        <w:rPr>
          <w:sz w:val="28"/>
          <w:szCs w:val="28"/>
          <w:lang w:val="uk-UA"/>
        </w:rPr>
      </w:pPr>
      <w:r>
        <w:rPr>
          <w:spacing w:val="-1"/>
          <w:sz w:val="28"/>
          <w:szCs w:val="28"/>
        </w:rPr>
        <w:t>3.</w:t>
      </w:r>
      <w:proofErr w:type="gramStart"/>
      <w:r>
        <w:rPr>
          <w:spacing w:val="-1"/>
          <w:sz w:val="28"/>
          <w:szCs w:val="28"/>
        </w:rPr>
        <w:t>1.</w:t>
      </w:r>
      <w:r>
        <w:rPr>
          <w:spacing w:val="-1"/>
          <w:sz w:val="28"/>
          <w:szCs w:val="28"/>
          <w:lang w:val="uk-UA"/>
        </w:rPr>
        <w:t>Будинок</w:t>
      </w:r>
      <w:proofErr w:type="gramEnd"/>
      <w:r>
        <w:rPr>
          <w:spacing w:val="-1"/>
          <w:sz w:val="28"/>
          <w:szCs w:val="28"/>
          <w:lang w:val="uk-UA"/>
        </w:rPr>
        <w:t xml:space="preserve"> школярів та молоді проводить навчально-виховну, інформаційно-</w:t>
      </w:r>
      <w:r>
        <w:rPr>
          <w:sz w:val="28"/>
          <w:szCs w:val="28"/>
          <w:lang w:val="uk-UA"/>
        </w:rPr>
        <w:t>методичну, організаційно-масову, навчально-тренувальну та спортивну роботу.</w:t>
      </w:r>
    </w:p>
    <w:p w:rsidR="009049C9" w:rsidRPr="009049C9" w:rsidRDefault="009049C9" w:rsidP="009049C9">
      <w:pPr>
        <w:numPr>
          <w:ilvl w:val="0"/>
          <w:numId w:val="3"/>
        </w:numPr>
        <w:shd w:val="clear" w:color="auto" w:fill="FFFFFF"/>
        <w:tabs>
          <w:tab w:val="left" w:pos="504"/>
        </w:tabs>
        <w:spacing w:line="322" w:lineRule="exact"/>
        <w:ind w:right="38"/>
        <w:jc w:val="both"/>
        <w:rPr>
          <w:spacing w:val="-14"/>
          <w:sz w:val="30"/>
          <w:szCs w:val="30"/>
          <w:lang w:val="uk-UA"/>
        </w:rPr>
      </w:pPr>
      <w:r>
        <w:rPr>
          <w:spacing w:val="-9"/>
          <w:sz w:val="30"/>
          <w:szCs w:val="30"/>
          <w:lang w:val="uk-UA"/>
        </w:rPr>
        <w:t xml:space="preserve">Структура та штат Будинку школярів та молоді розробляються його </w:t>
      </w:r>
      <w:r>
        <w:rPr>
          <w:sz w:val="30"/>
          <w:szCs w:val="30"/>
          <w:lang w:val="uk-UA"/>
        </w:rPr>
        <w:t xml:space="preserve">керівником у межах видатків, передбачених на оплату праці та затверджуються начальником відділу освіти </w:t>
      </w:r>
      <w:r>
        <w:rPr>
          <w:spacing w:val="-9"/>
          <w:sz w:val="30"/>
          <w:szCs w:val="30"/>
          <w:lang w:val="uk-UA"/>
        </w:rPr>
        <w:t xml:space="preserve">на час делегування їм повноважень </w:t>
      </w:r>
      <w:r w:rsidR="00247883">
        <w:rPr>
          <w:spacing w:val="-9"/>
          <w:sz w:val="30"/>
          <w:szCs w:val="30"/>
          <w:lang w:val="uk-UA"/>
        </w:rPr>
        <w:t>міською</w:t>
      </w:r>
      <w:r>
        <w:rPr>
          <w:spacing w:val="-9"/>
          <w:sz w:val="30"/>
          <w:szCs w:val="30"/>
          <w:lang w:val="uk-UA"/>
        </w:rPr>
        <w:t xml:space="preserve"> радою.</w:t>
      </w:r>
    </w:p>
    <w:p w:rsidR="009049C9" w:rsidRPr="009049C9" w:rsidRDefault="009049C9" w:rsidP="009049C9">
      <w:pPr>
        <w:numPr>
          <w:ilvl w:val="0"/>
          <w:numId w:val="3"/>
        </w:numPr>
        <w:shd w:val="clear" w:color="auto" w:fill="FFFFFF"/>
        <w:tabs>
          <w:tab w:val="left" w:pos="504"/>
        </w:tabs>
        <w:spacing w:line="322" w:lineRule="exact"/>
        <w:ind w:right="48"/>
        <w:jc w:val="both"/>
        <w:rPr>
          <w:spacing w:val="-13"/>
          <w:sz w:val="30"/>
          <w:szCs w:val="30"/>
          <w:lang w:val="uk-UA"/>
        </w:rPr>
      </w:pPr>
      <w:r>
        <w:rPr>
          <w:spacing w:val="-1"/>
          <w:sz w:val="30"/>
          <w:szCs w:val="30"/>
          <w:lang w:val="uk-UA"/>
        </w:rPr>
        <w:t xml:space="preserve">Будинок школярів та молоді працює за річним планом роботи, </w:t>
      </w:r>
      <w:r>
        <w:rPr>
          <w:spacing w:val="-9"/>
          <w:sz w:val="30"/>
          <w:szCs w:val="30"/>
          <w:lang w:val="uk-UA"/>
        </w:rPr>
        <w:t>погоджени</w:t>
      </w:r>
      <w:r w:rsidR="00247883">
        <w:rPr>
          <w:spacing w:val="-9"/>
          <w:sz w:val="30"/>
          <w:szCs w:val="30"/>
          <w:lang w:val="uk-UA"/>
        </w:rPr>
        <w:t>м та затвердженим на засіданні педагогічної ради закладу.</w:t>
      </w:r>
    </w:p>
    <w:p w:rsidR="009049C9" w:rsidRDefault="009049C9" w:rsidP="009049C9">
      <w:pPr>
        <w:numPr>
          <w:ilvl w:val="0"/>
          <w:numId w:val="3"/>
        </w:numPr>
        <w:shd w:val="clear" w:color="auto" w:fill="FFFFFF"/>
        <w:tabs>
          <w:tab w:val="left" w:pos="504"/>
        </w:tabs>
        <w:spacing w:line="322" w:lineRule="exact"/>
        <w:ind w:right="34"/>
        <w:jc w:val="both"/>
        <w:rPr>
          <w:spacing w:val="-13"/>
          <w:sz w:val="30"/>
          <w:szCs w:val="30"/>
        </w:rPr>
      </w:pPr>
      <w:r>
        <w:rPr>
          <w:spacing w:val="-9"/>
          <w:sz w:val="30"/>
          <w:szCs w:val="30"/>
          <w:lang w:val="uk-UA"/>
        </w:rPr>
        <w:t xml:space="preserve">Навчально-виховний процес у Будинку школярів та молоді здійснюється </w:t>
      </w:r>
      <w:r>
        <w:rPr>
          <w:spacing w:val="-7"/>
          <w:sz w:val="30"/>
          <w:szCs w:val="30"/>
          <w:lang w:val="uk-UA"/>
        </w:rPr>
        <w:t xml:space="preserve">за типовими навчальними планами і програмами, що затверджуються </w:t>
      </w:r>
      <w:r>
        <w:rPr>
          <w:spacing w:val="-8"/>
          <w:sz w:val="30"/>
          <w:szCs w:val="30"/>
          <w:lang w:val="uk-UA"/>
        </w:rPr>
        <w:t xml:space="preserve">Міністерством освіти і науки, центральними органами виконавчої влади, а </w:t>
      </w:r>
      <w:r>
        <w:rPr>
          <w:spacing w:val="-9"/>
          <w:sz w:val="30"/>
          <w:szCs w:val="30"/>
          <w:lang w:val="uk-UA"/>
        </w:rPr>
        <w:t>також за навчальними планами і програмами</w:t>
      </w:r>
      <w:r>
        <w:rPr>
          <w:sz w:val="30"/>
          <w:szCs w:val="30"/>
          <w:lang w:val="uk-UA"/>
        </w:rPr>
        <w:t>.</w:t>
      </w:r>
    </w:p>
    <w:p w:rsidR="009049C9" w:rsidRDefault="009049C9" w:rsidP="009049C9">
      <w:pPr>
        <w:shd w:val="clear" w:color="auto" w:fill="FFFFFF"/>
        <w:spacing w:line="322" w:lineRule="exact"/>
        <w:ind w:left="14" w:right="24" w:firstLine="346"/>
        <w:jc w:val="both"/>
      </w:pPr>
      <w:r>
        <w:rPr>
          <w:spacing w:val="-2"/>
          <w:sz w:val="30"/>
          <w:szCs w:val="30"/>
          <w:lang w:val="uk-UA"/>
        </w:rPr>
        <w:t>На основі типових навчальних програм і навчальних планів</w:t>
      </w:r>
      <w:r>
        <w:rPr>
          <w:sz w:val="30"/>
          <w:szCs w:val="30"/>
          <w:lang w:val="uk-UA"/>
        </w:rPr>
        <w:t xml:space="preserve">, </w:t>
      </w:r>
      <w:r>
        <w:rPr>
          <w:spacing w:val="-9"/>
          <w:sz w:val="30"/>
          <w:szCs w:val="30"/>
          <w:lang w:val="uk-UA"/>
        </w:rPr>
        <w:t xml:space="preserve">розробляється робочий навчальний план Будинку школярів та молоді на </w:t>
      </w:r>
      <w:r>
        <w:rPr>
          <w:spacing w:val="-2"/>
          <w:sz w:val="30"/>
          <w:szCs w:val="30"/>
          <w:lang w:val="uk-UA"/>
        </w:rPr>
        <w:t xml:space="preserve">навчальний рік з урахуванням мережі гуртків, груп та інших творчих </w:t>
      </w:r>
      <w:r>
        <w:rPr>
          <w:spacing w:val="-9"/>
          <w:sz w:val="30"/>
          <w:szCs w:val="30"/>
          <w:lang w:val="uk-UA"/>
        </w:rPr>
        <w:t xml:space="preserve">об'єднань, що діють у Будинку школярів та молоді, тижневого навантаження </w:t>
      </w:r>
      <w:r>
        <w:rPr>
          <w:spacing w:val="-8"/>
          <w:sz w:val="30"/>
          <w:szCs w:val="30"/>
          <w:lang w:val="uk-UA"/>
        </w:rPr>
        <w:t>педагогічних працівників, структури навчального року.</w:t>
      </w:r>
    </w:p>
    <w:p w:rsidR="009049C9" w:rsidRDefault="009049C9" w:rsidP="009049C9">
      <w:pPr>
        <w:shd w:val="clear" w:color="auto" w:fill="FFFFFF"/>
        <w:tabs>
          <w:tab w:val="left" w:pos="595"/>
        </w:tabs>
        <w:spacing w:line="322" w:lineRule="exact"/>
        <w:ind w:left="19" w:right="19"/>
        <w:jc w:val="both"/>
      </w:pPr>
      <w:r>
        <w:rPr>
          <w:spacing w:val="-14"/>
          <w:sz w:val="30"/>
          <w:szCs w:val="30"/>
        </w:rPr>
        <w:t>3.5.</w:t>
      </w:r>
      <w:r>
        <w:rPr>
          <w:sz w:val="30"/>
          <w:szCs w:val="30"/>
        </w:rPr>
        <w:tab/>
      </w:r>
      <w:r>
        <w:rPr>
          <w:spacing w:val="-9"/>
          <w:sz w:val="30"/>
          <w:szCs w:val="30"/>
          <w:lang w:val="uk-UA"/>
        </w:rPr>
        <w:t>Навчальні програми можуть бути однопрофільними, комплексними і</w:t>
      </w:r>
      <w:r>
        <w:rPr>
          <w:spacing w:val="-9"/>
          <w:sz w:val="30"/>
          <w:szCs w:val="30"/>
          <w:lang w:val="uk-UA"/>
        </w:rPr>
        <w:br/>
        <w:t>такими, що передбачають індивідуальне навчання вихованців та навчання у</w:t>
      </w:r>
      <w:r>
        <w:rPr>
          <w:spacing w:val="-9"/>
          <w:sz w:val="30"/>
          <w:szCs w:val="30"/>
          <w:lang w:val="uk-UA"/>
        </w:rPr>
        <w:br/>
        <w:t>групах або об'єднаннях. Відповідно до специфіки діяльності позашкільного</w:t>
      </w:r>
      <w:r>
        <w:rPr>
          <w:spacing w:val="-9"/>
          <w:sz w:val="30"/>
          <w:szCs w:val="30"/>
          <w:lang w:val="uk-UA"/>
        </w:rPr>
        <w:br/>
      </w:r>
      <w:r>
        <w:rPr>
          <w:spacing w:val="-4"/>
          <w:sz w:val="30"/>
          <w:szCs w:val="30"/>
          <w:lang w:val="uk-UA"/>
        </w:rPr>
        <w:t>навчального закладу навчання проводиться від одного місяця до кількох</w:t>
      </w:r>
      <w:r>
        <w:rPr>
          <w:spacing w:val="-4"/>
          <w:sz w:val="30"/>
          <w:szCs w:val="30"/>
          <w:lang w:val="uk-UA"/>
        </w:rPr>
        <w:br/>
      </w:r>
      <w:r>
        <w:rPr>
          <w:sz w:val="30"/>
          <w:szCs w:val="30"/>
          <w:lang w:val="uk-UA"/>
        </w:rPr>
        <w:t>років.</w:t>
      </w:r>
    </w:p>
    <w:p w:rsidR="009049C9" w:rsidRDefault="009049C9" w:rsidP="009049C9">
      <w:pPr>
        <w:numPr>
          <w:ilvl w:val="0"/>
          <w:numId w:val="4"/>
        </w:numPr>
        <w:shd w:val="clear" w:color="auto" w:fill="FFFFFF"/>
        <w:tabs>
          <w:tab w:val="left" w:pos="634"/>
        </w:tabs>
        <w:spacing w:line="322" w:lineRule="exact"/>
        <w:ind w:left="34" w:right="14"/>
        <w:jc w:val="both"/>
        <w:rPr>
          <w:spacing w:val="-14"/>
          <w:sz w:val="30"/>
          <w:szCs w:val="30"/>
        </w:rPr>
      </w:pPr>
      <w:r>
        <w:rPr>
          <w:spacing w:val="-5"/>
          <w:sz w:val="30"/>
          <w:szCs w:val="30"/>
          <w:lang w:val="uk-UA"/>
        </w:rPr>
        <w:t xml:space="preserve">Експериментальні навчальні плани Будинку школярів та молоді </w:t>
      </w:r>
      <w:r>
        <w:rPr>
          <w:spacing w:val="-9"/>
          <w:sz w:val="30"/>
          <w:szCs w:val="30"/>
          <w:lang w:val="uk-UA"/>
        </w:rPr>
        <w:t xml:space="preserve">складаються з урахуванням типового навчального плану. Запровадження </w:t>
      </w:r>
      <w:r>
        <w:rPr>
          <w:spacing w:val="-5"/>
          <w:sz w:val="30"/>
          <w:szCs w:val="30"/>
          <w:lang w:val="uk-UA"/>
        </w:rPr>
        <w:t xml:space="preserve">експериментальних навчальних планів, освітніх програм, педагогічних </w:t>
      </w:r>
      <w:r>
        <w:rPr>
          <w:spacing w:val="-6"/>
          <w:sz w:val="30"/>
          <w:szCs w:val="30"/>
          <w:lang w:val="uk-UA"/>
        </w:rPr>
        <w:lastRenderedPageBreak/>
        <w:t>інновацій    здійснюється     в    установленому    законодавством    порядку.</w:t>
      </w:r>
    </w:p>
    <w:p w:rsidR="009049C9" w:rsidRDefault="009049C9" w:rsidP="009049C9">
      <w:pPr>
        <w:numPr>
          <w:ilvl w:val="0"/>
          <w:numId w:val="4"/>
        </w:numPr>
        <w:shd w:val="clear" w:color="auto" w:fill="FFFFFF"/>
        <w:tabs>
          <w:tab w:val="left" w:pos="634"/>
        </w:tabs>
        <w:spacing w:before="5" w:line="322" w:lineRule="exact"/>
        <w:ind w:left="34" w:right="5"/>
        <w:jc w:val="both"/>
        <w:rPr>
          <w:spacing w:val="-15"/>
          <w:sz w:val="30"/>
          <w:szCs w:val="30"/>
        </w:rPr>
      </w:pPr>
      <w:r>
        <w:rPr>
          <w:spacing w:val="-7"/>
          <w:sz w:val="30"/>
          <w:szCs w:val="30"/>
          <w:lang w:val="uk-UA"/>
        </w:rPr>
        <w:t xml:space="preserve">Індивідуальне та групове навчання у Будинку школярів та молоді </w:t>
      </w:r>
      <w:r>
        <w:rPr>
          <w:sz w:val="30"/>
          <w:szCs w:val="30"/>
          <w:lang w:val="uk-UA"/>
        </w:rPr>
        <w:t xml:space="preserve">проводиться відповідно до Положення про порядок організації </w:t>
      </w:r>
      <w:r>
        <w:rPr>
          <w:spacing w:val="-9"/>
          <w:sz w:val="30"/>
          <w:szCs w:val="30"/>
          <w:lang w:val="uk-UA"/>
        </w:rPr>
        <w:t xml:space="preserve">індивідуальної та групової роботи в позашкільних навчальних закладах, затвердженого наказом Міністерства освіти і науки України від </w:t>
      </w:r>
      <w:r>
        <w:rPr>
          <w:spacing w:val="-9"/>
          <w:sz w:val="30"/>
          <w:szCs w:val="30"/>
        </w:rPr>
        <w:t xml:space="preserve">11.08.2004 </w:t>
      </w:r>
      <w:r>
        <w:rPr>
          <w:spacing w:val="-9"/>
          <w:sz w:val="30"/>
          <w:szCs w:val="30"/>
          <w:lang w:val="uk-UA"/>
        </w:rPr>
        <w:t xml:space="preserve">р. </w:t>
      </w:r>
      <w:r>
        <w:rPr>
          <w:sz w:val="30"/>
          <w:szCs w:val="30"/>
        </w:rPr>
        <w:t xml:space="preserve">№651 </w:t>
      </w:r>
      <w:r>
        <w:rPr>
          <w:sz w:val="30"/>
          <w:szCs w:val="30"/>
          <w:lang w:val="uk-UA"/>
        </w:rPr>
        <w:t>(із змінами).</w:t>
      </w:r>
    </w:p>
    <w:p w:rsidR="009049C9" w:rsidRDefault="009049C9" w:rsidP="009049C9">
      <w:pPr>
        <w:shd w:val="clear" w:color="auto" w:fill="FFFFFF"/>
        <w:spacing w:before="5" w:line="322" w:lineRule="exact"/>
        <w:ind w:left="34" w:right="5" w:firstLine="77"/>
        <w:jc w:val="both"/>
        <w:rPr>
          <w:lang w:val="uk-UA"/>
        </w:rPr>
      </w:pPr>
      <w:r>
        <w:rPr>
          <w:spacing w:val="-9"/>
          <w:sz w:val="30"/>
          <w:szCs w:val="30"/>
        </w:rPr>
        <w:t xml:space="preserve">3.8. </w:t>
      </w:r>
      <w:r>
        <w:rPr>
          <w:spacing w:val="-9"/>
          <w:sz w:val="30"/>
          <w:szCs w:val="30"/>
          <w:lang w:val="uk-UA"/>
        </w:rPr>
        <w:t xml:space="preserve">Середня наповнюваність гуртків, груп, секцій, відділень, відділів, студій </w:t>
      </w:r>
      <w:r>
        <w:rPr>
          <w:spacing w:val="-7"/>
          <w:sz w:val="30"/>
          <w:szCs w:val="30"/>
          <w:lang w:val="uk-UA"/>
        </w:rPr>
        <w:t xml:space="preserve">та інших творчих об'єднань (далі </w:t>
      </w:r>
      <w:r>
        <w:rPr>
          <w:spacing w:val="-7"/>
          <w:sz w:val="30"/>
          <w:szCs w:val="30"/>
        </w:rPr>
        <w:t xml:space="preserve">- </w:t>
      </w:r>
      <w:r>
        <w:rPr>
          <w:spacing w:val="-7"/>
          <w:sz w:val="30"/>
          <w:szCs w:val="30"/>
          <w:lang w:val="uk-UA"/>
        </w:rPr>
        <w:t xml:space="preserve">гуртків, груп та інших творчих об'єднань) </w:t>
      </w:r>
      <w:r>
        <w:rPr>
          <w:spacing w:val="-5"/>
          <w:sz w:val="30"/>
          <w:szCs w:val="30"/>
          <w:lang w:val="uk-UA"/>
        </w:rPr>
        <w:t xml:space="preserve">у Будинку школярів та молоді становить, як правило, </w:t>
      </w:r>
      <w:r>
        <w:rPr>
          <w:sz w:val="30"/>
          <w:szCs w:val="30"/>
        </w:rPr>
        <w:t>10-15</w:t>
      </w:r>
      <w:r>
        <w:rPr>
          <w:spacing w:val="-5"/>
          <w:sz w:val="30"/>
          <w:szCs w:val="30"/>
        </w:rPr>
        <w:t xml:space="preserve"> </w:t>
      </w:r>
      <w:r>
        <w:rPr>
          <w:spacing w:val="-5"/>
          <w:sz w:val="30"/>
          <w:szCs w:val="30"/>
          <w:lang w:val="uk-UA"/>
        </w:rPr>
        <w:t xml:space="preserve">вихованців, </w:t>
      </w:r>
      <w:r w:rsidR="00247883">
        <w:rPr>
          <w:spacing w:val="-8"/>
          <w:sz w:val="30"/>
          <w:szCs w:val="30"/>
          <w:lang w:val="uk-UA"/>
        </w:rPr>
        <w:t>здобувачів освіти</w:t>
      </w:r>
      <w:r>
        <w:rPr>
          <w:spacing w:val="-8"/>
          <w:sz w:val="30"/>
          <w:szCs w:val="30"/>
          <w:lang w:val="uk-UA"/>
        </w:rPr>
        <w:t xml:space="preserve"> і слухачів. Наповнюваність окремих гуртків, груп та інших творчих об'єднань встановлюється директором Будинку школярів та молоді залежно від профілю, навчальних планів, програм та можливостей організації </w:t>
      </w:r>
      <w:r>
        <w:rPr>
          <w:sz w:val="30"/>
          <w:szCs w:val="30"/>
          <w:lang w:val="uk-UA"/>
        </w:rPr>
        <w:t xml:space="preserve">навчально-виховного, тренувального процесу, рівня майстерності </w:t>
      </w:r>
      <w:r>
        <w:rPr>
          <w:spacing w:val="-6"/>
          <w:sz w:val="30"/>
          <w:szCs w:val="30"/>
          <w:lang w:val="uk-UA"/>
        </w:rPr>
        <w:t xml:space="preserve">вихованців, </w:t>
      </w:r>
      <w:r w:rsidR="00247883">
        <w:rPr>
          <w:spacing w:val="-6"/>
          <w:sz w:val="30"/>
          <w:szCs w:val="30"/>
          <w:lang w:val="uk-UA"/>
        </w:rPr>
        <w:t>здобувачів освіти</w:t>
      </w:r>
      <w:r>
        <w:rPr>
          <w:spacing w:val="-6"/>
          <w:sz w:val="30"/>
          <w:szCs w:val="30"/>
          <w:lang w:val="uk-UA"/>
        </w:rPr>
        <w:t xml:space="preserve"> і слухачів і становить не більше 25 вихованців, </w:t>
      </w:r>
      <w:r w:rsidR="00247883">
        <w:rPr>
          <w:spacing w:val="-6"/>
          <w:sz w:val="30"/>
          <w:szCs w:val="30"/>
          <w:lang w:val="uk-UA"/>
        </w:rPr>
        <w:t>здобувачів освіти</w:t>
      </w:r>
      <w:r>
        <w:rPr>
          <w:spacing w:val="-6"/>
          <w:sz w:val="30"/>
          <w:szCs w:val="30"/>
          <w:lang w:val="uk-UA"/>
        </w:rPr>
        <w:t xml:space="preserve"> і </w:t>
      </w:r>
      <w:r>
        <w:rPr>
          <w:sz w:val="30"/>
          <w:szCs w:val="30"/>
          <w:lang w:val="uk-UA"/>
        </w:rPr>
        <w:t>слухачів.</w:t>
      </w:r>
    </w:p>
    <w:p w:rsidR="006B6309" w:rsidRDefault="00247883" w:rsidP="006B6309">
      <w:pPr>
        <w:shd w:val="clear" w:color="auto" w:fill="FFFFFF"/>
        <w:spacing w:line="322" w:lineRule="exact"/>
        <w:ind w:left="5" w:right="58"/>
        <w:jc w:val="both"/>
        <w:rPr>
          <w:lang w:val="uk-UA"/>
        </w:rPr>
      </w:pPr>
      <w:r>
        <w:rPr>
          <w:spacing w:val="-8"/>
          <w:sz w:val="30"/>
          <w:szCs w:val="30"/>
          <w:lang w:val="uk-UA"/>
        </w:rPr>
        <w:t>3.9. Зарахування здобувачів освіти</w:t>
      </w:r>
      <w:r w:rsidR="009049C9">
        <w:rPr>
          <w:spacing w:val="-8"/>
          <w:sz w:val="30"/>
          <w:szCs w:val="30"/>
          <w:lang w:val="uk-UA"/>
        </w:rPr>
        <w:t xml:space="preserve"> до Будинку школярів та молоді може здійснюватися протягом навчального року (в міру закінчення комплектування гуртків, груп </w:t>
      </w:r>
      <w:r w:rsidR="009049C9">
        <w:rPr>
          <w:spacing w:val="-7"/>
          <w:sz w:val="30"/>
          <w:szCs w:val="30"/>
          <w:lang w:val="uk-UA"/>
        </w:rPr>
        <w:t xml:space="preserve">та інших творчих об'єднань) за бажанням вихованців, </w:t>
      </w:r>
      <w:r>
        <w:rPr>
          <w:spacing w:val="-6"/>
          <w:sz w:val="30"/>
          <w:szCs w:val="30"/>
          <w:lang w:val="uk-UA"/>
        </w:rPr>
        <w:t>здобувачів освіти</w:t>
      </w:r>
      <w:r w:rsidR="009049C9">
        <w:rPr>
          <w:spacing w:val="-7"/>
          <w:sz w:val="30"/>
          <w:szCs w:val="30"/>
          <w:lang w:val="uk-UA"/>
        </w:rPr>
        <w:t xml:space="preserve">, слухачів та на </w:t>
      </w:r>
      <w:r w:rsidR="009049C9">
        <w:rPr>
          <w:spacing w:val="-5"/>
          <w:sz w:val="30"/>
          <w:szCs w:val="30"/>
          <w:lang w:val="uk-UA"/>
        </w:rPr>
        <w:t xml:space="preserve">підставі заяви батьків або осіб, які їх замінюють, на </w:t>
      </w:r>
      <w:proofErr w:type="spellStart"/>
      <w:r w:rsidR="009049C9">
        <w:rPr>
          <w:spacing w:val="-5"/>
          <w:sz w:val="30"/>
          <w:szCs w:val="30"/>
          <w:lang w:val="uk-UA"/>
        </w:rPr>
        <w:t>безконкурсній</w:t>
      </w:r>
      <w:proofErr w:type="spellEnd"/>
      <w:r w:rsidR="009049C9">
        <w:rPr>
          <w:spacing w:val="-5"/>
          <w:sz w:val="30"/>
          <w:szCs w:val="30"/>
          <w:lang w:val="uk-UA"/>
        </w:rPr>
        <w:t xml:space="preserve"> основі. </w:t>
      </w:r>
      <w:r w:rsidR="009049C9">
        <w:rPr>
          <w:spacing w:val="-7"/>
          <w:sz w:val="30"/>
          <w:szCs w:val="30"/>
          <w:lang w:val="uk-UA"/>
        </w:rPr>
        <w:t>Для    зарахування     вихованців    до     спортивних,     спортивно-технічних,</w:t>
      </w:r>
      <w:r w:rsidR="006B6309" w:rsidRPr="006B6309">
        <w:rPr>
          <w:sz w:val="30"/>
          <w:szCs w:val="30"/>
          <w:lang w:val="uk-UA"/>
        </w:rPr>
        <w:t xml:space="preserve"> </w:t>
      </w:r>
      <w:r w:rsidR="006B6309">
        <w:rPr>
          <w:sz w:val="30"/>
          <w:szCs w:val="30"/>
          <w:lang w:val="uk-UA"/>
        </w:rPr>
        <w:t xml:space="preserve">туристських, хореографічних об'єднань, необхідно надати довідку </w:t>
      </w:r>
      <w:r w:rsidR="006B6309">
        <w:rPr>
          <w:spacing w:val="-4"/>
          <w:sz w:val="30"/>
          <w:szCs w:val="30"/>
          <w:lang w:val="uk-UA"/>
        </w:rPr>
        <w:t xml:space="preserve">медичного закладу про відсутність у них протипоказань для занять. До </w:t>
      </w:r>
      <w:r w:rsidR="006B6309">
        <w:rPr>
          <w:spacing w:val="-6"/>
          <w:sz w:val="30"/>
          <w:szCs w:val="30"/>
          <w:lang w:val="uk-UA"/>
        </w:rPr>
        <w:t xml:space="preserve">Будинку школярів та молоді зараховуються вихованці, </w:t>
      </w:r>
      <w:r>
        <w:rPr>
          <w:spacing w:val="-6"/>
          <w:sz w:val="30"/>
          <w:szCs w:val="30"/>
          <w:lang w:val="uk-UA"/>
        </w:rPr>
        <w:t>здобувачі освіти</w:t>
      </w:r>
      <w:r w:rsidR="006B6309">
        <w:rPr>
          <w:spacing w:val="-6"/>
          <w:sz w:val="30"/>
          <w:szCs w:val="30"/>
          <w:lang w:val="uk-UA"/>
        </w:rPr>
        <w:t xml:space="preserve"> і слухачі, як </w:t>
      </w:r>
      <w:r w:rsidR="006B6309">
        <w:rPr>
          <w:spacing w:val="-3"/>
          <w:sz w:val="30"/>
          <w:szCs w:val="30"/>
          <w:lang w:val="uk-UA"/>
        </w:rPr>
        <w:t xml:space="preserve">правило, віком від </w:t>
      </w:r>
      <w:r w:rsidR="006B6309">
        <w:rPr>
          <w:spacing w:val="-3"/>
          <w:sz w:val="30"/>
          <w:szCs w:val="30"/>
        </w:rPr>
        <w:t xml:space="preserve">5 </w:t>
      </w:r>
      <w:r w:rsidR="006B6309">
        <w:rPr>
          <w:spacing w:val="-3"/>
          <w:sz w:val="30"/>
          <w:szCs w:val="30"/>
          <w:lang w:val="uk-UA"/>
        </w:rPr>
        <w:t xml:space="preserve">до </w:t>
      </w:r>
      <w:r w:rsidR="006B6309">
        <w:rPr>
          <w:spacing w:val="-3"/>
          <w:sz w:val="30"/>
          <w:szCs w:val="30"/>
        </w:rPr>
        <w:t xml:space="preserve">18 </w:t>
      </w:r>
      <w:r w:rsidR="006B6309">
        <w:rPr>
          <w:spacing w:val="-3"/>
          <w:sz w:val="30"/>
          <w:szCs w:val="30"/>
          <w:lang w:val="uk-UA"/>
        </w:rPr>
        <w:t xml:space="preserve">років. Колектив Будинку школярів та молоді </w:t>
      </w:r>
      <w:r w:rsidR="006B6309">
        <w:rPr>
          <w:spacing w:val="-10"/>
          <w:sz w:val="30"/>
          <w:szCs w:val="30"/>
          <w:lang w:val="uk-UA"/>
        </w:rPr>
        <w:t xml:space="preserve">вживає заходів до залучення вихованців, які потребують соціальної допомоги </w:t>
      </w:r>
      <w:r w:rsidR="006B6309">
        <w:rPr>
          <w:sz w:val="30"/>
          <w:szCs w:val="30"/>
          <w:lang w:val="uk-UA"/>
        </w:rPr>
        <w:t>та  соціальної      реабілітації.</w:t>
      </w:r>
    </w:p>
    <w:p w:rsidR="006B6309" w:rsidRDefault="006B6309" w:rsidP="006B6309">
      <w:pPr>
        <w:shd w:val="clear" w:color="auto" w:fill="FFFFFF"/>
        <w:tabs>
          <w:tab w:val="left" w:pos="874"/>
        </w:tabs>
        <w:spacing w:line="322" w:lineRule="exact"/>
        <w:ind w:left="14" w:right="38"/>
        <w:jc w:val="both"/>
        <w:rPr>
          <w:lang w:val="uk-UA"/>
        </w:rPr>
      </w:pPr>
      <w:r>
        <w:rPr>
          <w:spacing w:val="-14"/>
          <w:sz w:val="30"/>
          <w:szCs w:val="30"/>
          <w:lang w:val="uk-UA"/>
        </w:rPr>
        <w:t>3.10.</w:t>
      </w:r>
      <w:r>
        <w:rPr>
          <w:sz w:val="30"/>
          <w:szCs w:val="30"/>
          <w:lang w:val="uk-UA"/>
        </w:rPr>
        <w:tab/>
        <w:t>Навчально-виховний процес у Будинку школярів та молоді</w:t>
      </w:r>
      <w:r>
        <w:rPr>
          <w:sz w:val="30"/>
          <w:szCs w:val="30"/>
          <w:lang w:val="uk-UA"/>
        </w:rPr>
        <w:br/>
      </w:r>
      <w:r>
        <w:rPr>
          <w:spacing w:val="-9"/>
          <w:sz w:val="30"/>
          <w:szCs w:val="30"/>
          <w:lang w:val="uk-UA"/>
        </w:rPr>
        <w:t>здійснюється диференційовано (відповідно до індивідуальних можливостей,</w:t>
      </w:r>
      <w:r>
        <w:rPr>
          <w:spacing w:val="-9"/>
          <w:sz w:val="30"/>
          <w:szCs w:val="30"/>
          <w:lang w:val="uk-UA"/>
        </w:rPr>
        <w:br/>
      </w:r>
      <w:r>
        <w:rPr>
          <w:spacing w:val="-7"/>
          <w:sz w:val="30"/>
          <w:szCs w:val="30"/>
          <w:lang w:val="uk-UA"/>
        </w:rPr>
        <w:t xml:space="preserve">інтересів, нахилів, здібностей вихованців, </w:t>
      </w:r>
      <w:r w:rsidR="00247883">
        <w:rPr>
          <w:spacing w:val="-6"/>
          <w:sz w:val="30"/>
          <w:szCs w:val="30"/>
          <w:lang w:val="uk-UA"/>
        </w:rPr>
        <w:t>здобувачів освіти</w:t>
      </w:r>
      <w:r w:rsidR="00247883">
        <w:rPr>
          <w:spacing w:val="-7"/>
          <w:sz w:val="30"/>
          <w:szCs w:val="30"/>
          <w:lang w:val="uk-UA"/>
        </w:rPr>
        <w:t xml:space="preserve"> і слухачів з урахуванням </w:t>
      </w:r>
      <w:r>
        <w:rPr>
          <w:spacing w:val="-7"/>
          <w:sz w:val="30"/>
          <w:szCs w:val="30"/>
          <w:lang w:val="uk-UA"/>
        </w:rPr>
        <w:t>їх</w:t>
      </w:r>
      <w:r w:rsidR="007A4E62">
        <w:rPr>
          <w:spacing w:val="-7"/>
          <w:sz w:val="30"/>
          <w:szCs w:val="30"/>
          <w:lang w:val="uk-UA"/>
        </w:rPr>
        <w:t xml:space="preserve"> </w:t>
      </w:r>
      <w:r>
        <w:rPr>
          <w:spacing w:val="-8"/>
          <w:sz w:val="30"/>
          <w:szCs w:val="30"/>
          <w:lang w:val="uk-UA"/>
        </w:rPr>
        <w:t xml:space="preserve">віку, психофізичних особливостей, </w:t>
      </w:r>
      <w:r w:rsidR="007A4E62">
        <w:rPr>
          <w:spacing w:val="-8"/>
          <w:sz w:val="30"/>
          <w:szCs w:val="30"/>
          <w:lang w:val="uk-UA"/>
        </w:rPr>
        <w:t xml:space="preserve">стану здоров'я) з використанням різних </w:t>
      </w:r>
      <w:r>
        <w:rPr>
          <w:spacing w:val="-8"/>
          <w:sz w:val="30"/>
          <w:szCs w:val="30"/>
          <w:lang w:val="uk-UA"/>
        </w:rPr>
        <w:t>організаційних форм ро</w:t>
      </w:r>
      <w:r w:rsidR="007A4E62">
        <w:rPr>
          <w:spacing w:val="-8"/>
          <w:sz w:val="30"/>
          <w:szCs w:val="30"/>
          <w:lang w:val="uk-UA"/>
        </w:rPr>
        <w:t xml:space="preserve">боти: заняття, гурткова робота, клубна </w:t>
      </w:r>
      <w:r>
        <w:rPr>
          <w:spacing w:val="-8"/>
          <w:sz w:val="30"/>
          <w:szCs w:val="30"/>
          <w:lang w:val="uk-UA"/>
        </w:rPr>
        <w:t>робота,</w:t>
      </w:r>
      <w:r w:rsidR="007A4E62">
        <w:rPr>
          <w:spacing w:val="-8"/>
          <w:sz w:val="30"/>
          <w:szCs w:val="30"/>
          <w:lang w:val="uk-UA"/>
        </w:rPr>
        <w:t xml:space="preserve"> </w:t>
      </w:r>
      <w:r>
        <w:rPr>
          <w:spacing w:val="-6"/>
          <w:sz w:val="30"/>
          <w:szCs w:val="30"/>
          <w:lang w:val="uk-UA"/>
        </w:rPr>
        <w:t>індивідуальне заняття, конференція, семінар, курси, читання, вікторина,</w:t>
      </w:r>
      <w:r w:rsidR="007A4E62">
        <w:rPr>
          <w:spacing w:val="-6"/>
          <w:sz w:val="30"/>
          <w:szCs w:val="30"/>
          <w:lang w:val="uk-UA"/>
        </w:rPr>
        <w:t xml:space="preserve"> </w:t>
      </w:r>
      <w:r>
        <w:rPr>
          <w:sz w:val="30"/>
          <w:szCs w:val="30"/>
          <w:lang w:val="uk-UA"/>
        </w:rPr>
        <w:t>концерт, змагання, навчально-тренувальні заняття, репетиція, похід,</w:t>
      </w:r>
      <w:r w:rsidR="007A4E62">
        <w:rPr>
          <w:sz w:val="30"/>
          <w:szCs w:val="30"/>
          <w:lang w:val="uk-UA"/>
        </w:rPr>
        <w:t xml:space="preserve"> </w:t>
      </w:r>
      <w:r>
        <w:rPr>
          <w:spacing w:val="-1"/>
          <w:sz w:val="30"/>
          <w:szCs w:val="30"/>
          <w:lang w:val="uk-UA"/>
        </w:rPr>
        <w:t>екскурсія, експедиція, практична робота в лабораторіях, майстернях,</w:t>
      </w:r>
      <w:r w:rsidR="007A4E62">
        <w:rPr>
          <w:spacing w:val="-1"/>
          <w:sz w:val="30"/>
          <w:szCs w:val="30"/>
          <w:lang w:val="uk-UA"/>
        </w:rPr>
        <w:t xml:space="preserve"> </w:t>
      </w:r>
      <w:r>
        <w:rPr>
          <w:spacing w:val="-8"/>
          <w:sz w:val="30"/>
          <w:szCs w:val="30"/>
          <w:lang w:val="uk-UA"/>
        </w:rPr>
        <w:t>теплицях, на науково-дослідних земельних ділянках, сільськогосподарських</w:t>
      </w:r>
      <w:r w:rsidR="007A4E62">
        <w:rPr>
          <w:spacing w:val="-8"/>
          <w:sz w:val="30"/>
          <w:szCs w:val="30"/>
          <w:lang w:val="uk-UA"/>
        </w:rPr>
        <w:t xml:space="preserve"> </w:t>
      </w:r>
      <w:r>
        <w:rPr>
          <w:spacing w:val="-9"/>
          <w:sz w:val="30"/>
          <w:szCs w:val="30"/>
          <w:lang w:val="uk-UA"/>
        </w:rPr>
        <w:t>та промислових підприємствах, на природі, а також з використанням інших</w:t>
      </w:r>
      <w:r w:rsidR="007A4E62">
        <w:rPr>
          <w:spacing w:val="-9"/>
          <w:sz w:val="30"/>
          <w:szCs w:val="30"/>
          <w:lang w:val="uk-UA"/>
        </w:rPr>
        <w:t xml:space="preserve"> </w:t>
      </w:r>
      <w:r>
        <w:rPr>
          <w:sz w:val="30"/>
          <w:szCs w:val="30"/>
          <w:lang w:val="uk-UA"/>
        </w:rPr>
        <w:t>форм.</w:t>
      </w:r>
    </w:p>
    <w:p w:rsidR="006B6309" w:rsidRDefault="006B6309" w:rsidP="006B6309">
      <w:pPr>
        <w:numPr>
          <w:ilvl w:val="0"/>
          <w:numId w:val="5"/>
        </w:numPr>
        <w:shd w:val="clear" w:color="auto" w:fill="FFFFFF"/>
        <w:tabs>
          <w:tab w:val="left" w:pos="691"/>
        </w:tabs>
        <w:spacing w:line="322" w:lineRule="exact"/>
        <w:ind w:left="29" w:right="14"/>
        <w:jc w:val="both"/>
        <w:rPr>
          <w:spacing w:val="-15"/>
          <w:sz w:val="30"/>
          <w:szCs w:val="30"/>
        </w:rPr>
      </w:pPr>
      <w:r>
        <w:rPr>
          <w:spacing w:val="-9"/>
          <w:sz w:val="30"/>
          <w:szCs w:val="30"/>
          <w:lang w:val="uk-UA"/>
        </w:rPr>
        <w:t xml:space="preserve">Навчальний рік у Будинку школярів та молоді починається </w:t>
      </w:r>
      <w:r>
        <w:rPr>
          <w:spacing w:val="-9"/>
          <w:sz w:val="30"/>
          <w:szCs w:val="30"/>
        </w:rPr>
        <w:t xml:space="preserve">1 </w:t>
      </w:r>
      <w:r>
        <w:rPr>
          <w:spacing w:val="-9"/>
          <w:sz w:val="30"/>
          <w:szCs w:val="30"/>
          <w:lang w:val="uk-UA"/>
        </w:rPr>
        <w:t xml:space="preserve">вересня. Тривалість навчального року не може бути меншою ніж </w:t>
      </w:r>
      <w:r>
        <w:rPr>
          <w:spacing w:val="-9"/>
          <w:sz w:val="30"/>
          <w:szCs w:val="30"/>
        </w:rPr>
        <w:t xml:space="preserve">190 </w:t>
      </w:r>
      <w:r>
        <w:rPr>
          <w:spacing w:val="-9"/>
          <w:sz w:val="30"/>
          <w:szCs w:val="30"/>
          <w:lang w:val="uk-UA"/>
        </w:rPr>
        <w:t xml:space="preserve">робочих днів. </w:t>
      </w:r>
      <w:r>
        <w:rPr>
          <w:spacing w:val="-7"/>
          <w:sz w:val="30"/>
          <w:szCs w:val="30"/>
          <w:lang w:val="uk-UA"/>
        </w:rPr>
        <w:t xml:space="preserve">Комплектування гуртків, груп та інших творчих об'єднань здійснюється у </w:t>
      </w:r>
      <w:r>
        <w:rPr>
          <w:spacing w:val="-8"/>
          <w:sz w:val="30"/>
          <w:szCs w:val="30"/>
          <w:lang w:val="uk-UA"/>
        </w:rPr>
        <w:t xml:space="preserve">період з 1 до 15 вересня, який вважається робочим часом керівника гуртка, </w:t>
      </w:r>
      <w:r>
        <w:rPr>
          <w:spacing w:val="-5"/>
          <w:sz w:val="30"/>
          <w:szCs w:val="30"/>
          <w:lang w:val="uk-UA"/>
        </w:rPr>
        <w:t xml:space="preserve">групи або іншого творчого об'єднання Будинку школярів та молоді. У </w:t>
      </w:r>
      <w:r>
        <w:rPr>
          <w:spacing w:val="-4"/>
          <w:sz w:val="30"/>
          <w:szCs w:val="30"/>
          <w:lang w:val="uk-UA"/>
        </w:rPr>
        <w:t xml:space="preserve">канікулярні, вихідні та святкові дні Будинок школярів та молоді може </w:t>
      </w:r>
      <w:r>
        <w:rPr>
          <w:spacing w:val="-9"/>
          <w:sz w:val="30"/>
          <w:szCs w:val="30"/>
          <w:lang w:val="uk-UA"/>
        </w:rPr>
        <w:t xml:space="preserve">працювати за окремим планом, затвердженим керівником цього закладу. У </w:t>
      </w:r>
      <w:r>
        <w:rPr>
          <w:spacing w:val="-1"/>
          <w:sz w:val="30"/>
          <w:szCs w:val="30"/>
          <w:lang w:val="uk-UA"/>
        </w:rPr>
        <w:lastRenderedPageBreak/>
        <w:t>період канікул Будинок школярів та молоді проводить організаційно -</w:t>
      </w:r>
      <w:r>
        <w:rPr>
          <w:spacing w:val="-10"/>
          <w:sz w:val="30"/>
          <w:szCs w:val="30"/>
          <w:lang w:val="uk-UA"/>
        </w:rPr>
        <w:t xml:space="preserve">масову роботу з вихованцями, залучаючи їх до участі в змаганнях, конкурсах, </w:t>
      </w:r>
      <w:r>
        <w:rPr>
          <w:spacing w:val="-8"/>
          <w:sz w:val="30"/>
          <w:szCs w:val="30"/>
          <w:lang w:val="uk-UA"/>
        </w:rPr>
        <w:t>з</w:t>
      </w:r>
      <w:r w:rsidR="007A4E62">
        <w:rPr>
          <w:spacing w:val="-8"/>
          <w:sz w:val="30"/>
          <w:szCs w:val="30"/>
          <w:lang w:val="uk-UA"/>
        </w:rPr>
        <w:t>борах</w:t>
      </w:r>
      <w:r>
        <w:rPr>
          <w:spacing w:val="-8"/>
          <w:sz w:val="30"/>
          <w:szCs w:val="30"/>
          <w:lang w:val="uk-UA"/>
        </w:rPr>
        <w:t xml:space="preserve">, походах, а також до інших форм змістовного відпочинку: </w:t>
      </w:r>
      <w:proofErr w:type="spellStart"/>
      <w:r>
        <w:rPr>
          <w:spacing w:val="-8"/>
          <w:sz w:val="30"/>
          <w:szCs w:val="30"/>
          <w:lang w:val="uk-UA"/>
        </w:rPr>
        <w:t>оздоровчо</w:t>
      </w:r>
      <w:proofErr w:type="spellEnd"/>
      <w:r>
        <w:rPr>
          <w:spacing w:val="-8"/>
          <w:sz w:val="30"/>
          <w:szCs w:val="30"/>
          <w:lang w:val="uk-UA"/>
        </w:rPr>
        <w:t xml:space="preserve"> - екскурсійних поїздок, експедицій, навчально - репетиційних зборів тощо. </w:t>
      </w:r>
      <w:r>
        <w:rPr>
          <w:spacing w:val="-9"/>
          <w:sz w:val="30"/>
          <w:szCs w:val="30"/>
          <w:lang w:val="uk-UA"/>
        </w:rPr>
        <w:t xml:space="preserve">Будинок школярів та молоді створює безпечні умови навчання, виховання та </w:t>
      </w:r>
      <w:r>
        <w:rPr>
          <w:sz w:val="30"/>
          <w:szCs w:val="30"/>
          <w:lang w:val="uk-UA"/>
        </w:rPr>
        <w:t>праці.</w:t>
      </w:r>
    </w:p>
    <w:p w:rsidR="006B6309" w:rsidRDefault="006B6309" w:rsidP="006B6309">
      <w:pPr>
        <w:numPr>
          <w:ilvl w:val="0"/>
          <w:numId w:val="5"/>
        </w:numPr>
        <w:shd w:val="clear" w:color="auto" w:fill="FFFFFF"/>
        <w:tabs>
          <w:tab w:val="left" w:pos="691"/>
        </w:tabs>
        <w:spacing w:line="322" w:lineRule="exact"/>
        <w:ind w:left="29" w:right="19"/>
        <w:jc w:val="both"/>
        <w:rPr>
          <w:spacing w:val="-12"/>
          <w:sz w:val="30"/>
          <w:szCs w:val="30"/>
        </w:rPr>
      </w:pPr>
      <w:r>
        <w:rPr>
          <w:spacing w:val="-9"/>
          <w:sz w:val="30"/>
          <w:szCs w:val="30"/>
          <w:lang w:val="uk-UA"/>
        </w:rPr>
        <w:t xml:space="preserve">Тривалість одного заняття в Будинку школярів та молоді визначається </w:t>
      </w:r>
      <w:r>
        <w:rPr>
          <w:spacing w:val="-6"/>
          <w:sz w:val="30"/>
          <w:szCs w:val="30"/>
          <w:lang w:val="uk-UA"/>
        </w:rPr>
        <w:t xml:space="preserve">навчальними планами і програмами з урахуванням психофізіологічного </w:t>
      </w:r>
      <w:r>
        <w:rPr>
          <w:spacing w:val="-3"/>
          <w:sz w:val="30"/>
          <w:szCs w:val="30"/>
          <w:lang w:val="uk-UA"/>
        </w:rPr>
        <w:t xml:space="preserve">розвитку та допустимого навантаження для різних вікових категорій і </w:t>
      </w:r>
      <w:r>
        <w:rPr>
          <w:sz w:val="30"/>
          <w:szCs w:val="30"/>
          <w:lang w:val="uk-UA"/>
        </w:rPr>
        <w:t xml:space="preserve">становить для вихованців, </w:t>
      </w:r>
      <w:r w:rsidR="007A4E62">
        <w:rPr>
          <w:spacing w:val="-6"/>
          <w:sz w:val="30"/>
          <w:szCs w:val="30"/>
          <w:lang w:val="uk-UA"/>
        </w:rPr>
        <w:t>здобувачів освіти</w:t>
      </w:r>
      <w:r>
        <w:rPr>
          <w:sz w:val="30"/>
          <w:szCs w:val="30"/>
          <w:lang w:val="uk-UA"/>
        </w:rPr>
        <w:t xml:space="preserve">      і        слухачів:</w:t>
      </w:r>
    </w:p>
    <w:p w:rsidR="006B6309" w:rsidRDefault="006B6309" w:rsidP="006B6309">
      <w:pPr>
        <w:shd w:val="clear" w:color="auto" w:fill="FFFFFF"/>
        <w:spacing w:line="322" w:lineRule="exact"/>
        <w:ind w:left="58"/>
      </w:pPr>
      <w:r>
        <w:rPr>
          <w:spacing w:val="-5"/>
          <w:sz w:val="30"/>
          <w:szCs w:val="30"/>
          <w:lang w:val="uk-UA"/>
        </w:rPr>
        <w:t xml:space="preserve">віком від </w:t>
      </w:r>
      <w:r>
        <w:rPr>
          <w:spacing w:val="-5"/>
          <w:sz w:val="30"/>
          <w:szCs w:val="30"/>
        </w:rPr>
        <w:t xml:space="preserve">5 </w:t>
      </w:r>
      <w:r>
        <w:rPr>
          <w:spacing w:val="-5"/>
          <w:sz w:val="30"/>
          <w:szCs w:val="30"/>
          <w:lang w:val="uk-UA"/>
        </w:rPr>
        <w:t xml:space="preserve">до </w:t>
      </w:r>
      <w:r>
        <w:rPr>
          <w:spacing w:val="-5"/>
          <w:sz w:val="30"/>
          <w:szCs w:val="30"/>
        </w:rPr>
        <w:t xml:space="preserve">6 </w:t>
      </w:r>
      <w:r>
        <w:rPr>
          <w:spacing w:val="-5"/>
          <w:sz w:val="30"/>
          <w:szCs w:val="30"/>
          <w:lang w:val="uk-UA"/>
        </w:rPr>
        <w:t xml:space="preserve">років   </w:t>
      </w:r>
      <w:r>
        <w:rPr>
          <w:spacing w:val="-5"/>
          <w:sz w:val="30"/>
          <w:szCs w:val="30"/>
        </w:rPr>
        <w:t xml:space="preserve">- </w:t>
      </w:r>
      <w:r w:rsidR="00E30BE8">
        <w:rPr>
          <w:spacing w:val="-5"/>
          <w:sz w:val="30"/>
          <w:szCs w:val="30"/>
          <w:lang w:val="uk-UA"/>
        </w:rPr>
        <w:t>3</w:t>
      </w:r>
      <w:r>
        <w:rPr>
          <w:spacing w:val="-5"/>
          <w:sz w:val="30"/>
          <w:szCs w:val="30"/>
          <w:lang w:val="uk-UA"/>
        </w:rPr>
        <w:t>0   хвилин;</w:t>
      </w:r>
    </w:p>
    <w:p w:rsidR="006B6309" w:rsidRDefault="006B6309" w:rsidP="006B6309">
      <w:pPr>
        <w:shd w:val="clear" w:color="auto" w:fill="FFFFFF"/>
        <w:spacing w:line="322" w:lineRule="exact"/>
        <w:ind w:left="58"/>
      </w:pPr>
      <w:r>
        <w:rPr>
          <w:spacing w:val="-3"/>
          <w:sz w:val="30"/>
          <w:szCs w:val="30"/>
          <w:lang w:val="uk-UA"/>
        </w:rPr>
        <w:t xml:space="preserve">віком від </w:t>
      </w:r>
      <w:r>
        <w:rPr>
          <w:spacing w:val="-3"/>
          <w:sz w:val="30"/>
          <w:szCs w:val="30"/>
        </w:rPr>
        <w:t xml:space="preserve">6 </w:t>
      </w:r>
      <w:r>
        <w:rPr>
          <w:spacing w:val="-3"/>
          <w:sz w:val="30"/>
          <w:szCs w:val="30"/>
          <w:lang w:val="uk-UA"/>
        </w:rPr>
        <w:t xml:space="preserve">до </w:t>
      </w:r>
      <w:r>
        <w:rPr>
          <w:spacing w:val="-3"/>
          <w:sz w:val="30"/>
          <w:szCs w:val="30"/>
        </w:rPr>
        <w:t xml:space="preserve">7 </w:t>
      </w:r>
      <w:r>
        <w:rPr>
          <w:spacing w:val="-3"/>
          <w:sz w:val="30"/>
          <w:szCs w:val="30"/>
          <w:lang w:val="uk-UA"/>
        </w:rPr>
        <w:t xml:space="preserve">років   </w:t>
      </w:r>
      <w:r>
        <w:rPr>
          <w:spacing w:val="-3"/>
          <w:sz w:val="30"/>
          <w:szCs w:val="30"/>
        </w:rPr>
        <w:t xml:space="preserve">- 35   </w:t>
      </w:r>
      <w:r>
        <w:rPr>
          <w:spacing w:val="-3"/>
          <w:sz w:val="30"/>
          <w:szCs w:val="30"/>
          <w:lang w:val="uk-UA"/>
        </w:rPr>
        <w:t>хвилин;</w:t>
      </w:r>
    </w:p>
    <w:p w:rsidR="006B6309" w:rsidRDefault="006B6309" w:rsidP="006B6309">
      <w:pPr>
        <w:shd w:val="clear" w:color="auto" w:fill="FFFFFF"/>
        <w:tabs>
          <w:tab w:val="left" w:pos="2957"/>
        </w:tabs>
        <w:spacing w:line="322" w:lineRule="exact"/>
        <w:ind w:left="62"/>
      </w:pPr>
      <w:r>
        <w:rPr>
          <w:spacing w:val="-8"/>
          <w:sz w:val="30"/>
          <w:szCs w:val="30"/>
          <w:lang w:val="uk-UA"/>
        </w:rPr>
        <w:t xml:space="preserve">старшого віку </w:t>
      </w:r>
      <w:r w:rsidR="00E30BE8">
        <w:rPr>
          <w:spacing w:val="-8"/>
          <w:sz w:val="30"/>
          <w:szCs w:val="30"/>
        </w:rPr>
        <w:t>–</w:t>
      </w:r>
      <w:r>
        <w:rPr>
          <w:spacing w:val="-8"/>
          <w:sz w:val="30"/>
          <w:szCs w:val="30"/>
        </w:rPr>
        <w:t xml:space="preserve"> 45</w:t>
      </w:r>
      <w:r w:rsidR="00E30BE8">
        <w:rPr>
          <w:spacing w:val="-8"/>
          <w:sz w:val="30"/>
          <w:szCs w:val="30"/>
          <w:lang w:val="uk-UA"/>
        </w:rPr>
        <w:t xml:space="preserve"> </w:t>
      </w:r>
      <w:r>
        <w:rPr>
          <w:spacing w:val="-11"/>
          <w:sz w:val="30"/>
          <w:szCs w:val="30"/>
          <w:lang w:val="uk-UA"/>
        </w:rPr>
        <w:t>хвилин.</w:t>
      </w:r>
    </w:p>
    <w:p w:rsidR="006B6309" w:rsidRDefault="006B6309" w:rsidP="007A4E62">
      <w:pPr>
        <w:shd w:val="clear" w:color="auto" w:fill="FFFFFF"/>
        <w:spacing w:line="322" w:lineRule="exact"/>
        <w:ind w:left="53"/>
      </w:pPr>
      <w:r>
        <w:rPr>
          <w:spacing w:val="-8"/>
          <w:sz w:val="30"/>
          <w:szCs w:val="30"/>
          <w:lang w:val="uk-UA"/>
        </w:rPr>
        <w:t>Короткі перерви між заняттями є робочим часом керівника гуртка, групи або</w:t>
      </w:r>
      <w:r w:rsidR="007A4E62">
        <w:rPr>
          <w:lang w:val="uk-UA"/>
        </w:rPr>
        <w:t xml:space="preserve"> </w:t>
      </w:r>
      <w:r>
        <w:rPr>
          <w:spacing w:val="-4"/>
          <w:sz w:val="30"/>
          <w:szCs w:val="30"/>
          <w:lang w:val="uk-UA"/>
        </w:rPr>
        <w:t>іншого  творчого  об'єднання  і  визначаються  режимом  щоденної роботи</w:t>
      </w:r>
      <w:r w:rsidR="007A4E62">
        <w:rPr>
          <w:lang w:val="uk-UA"/>
        </w:rPr>
        <w:t xml:space="preserve"> </w:t>
      </w:r>
      <w:r>
        <w:rPr>
          <w:spacing w:val="-5"/>
          <w:sz w:val="30"/>
          <w:szCs w:val="30"/>
          <w:lang w:val="uk-UA"/>
        </w:rPr>
        <w:t>Будинку      школярів    та      молоді.</w:t>
      </w:r>
    </w:p>
    <w:p w:rsidR="006B6309" w:rsidRDefault="006B6309" w:rsidP="006B6309">
      <w:pPr>
        <w:shd w:val="clear" w:color="auto" w:fill="FFFFFF"/>
        <w:tabs>
          <w:tab w:val="left" w:pos="691"/>
        </w:tabs>
        <w:spacing w:line="322" w:lineRule="exact"/>
        <w:ind w:left="29" w:right="10"/>
        <w:jc w:val="both"/>
      </w:pPr>
      <w:r>
        <w:rPr>
          <w:spacing w:val="-13"/>
          <w:sz w:val="30"/>
          <w:szCs w:val="30"/>
        </w:rPr>
        <w:t>3.13.</w:t>
      </w:r>
      <w:r>
        <w:rPr>
          <w:sz w:val="30"/>
          <w:szCs w:val="30"/>
        </w:rPr>
        <w:tab/>
      </w:r>
      <w:r>
        <w:rPr>
          <w:spacing w:val="-8"/>
          <w:sz w:val="30"/>
          <w:szCs w:val="30"/>
          <w:lang w:val="uk-UA"/>
        </w:rPr>
        <w:t>Гуртки, групи та інші творчі об'єднання Будинку школярів та молоді</w:t>
      </w:r>
      <w:r>
        <w:rPr>
          <w:spacing w:val="-8"/>
          <w:sz w:val="30"/>
          <w:szCs w:val="30"/>
          <w:lang w:val="uk-UA"/>
        </w:rPr>
        <w:br/>
      </w:r>
      <w:r>
        <w:rPr>
          <w:sz w:val="30"/>
          <w:szCs w:val="30"/>
          <w:lang w:val="uk-UA"/>
        </w:rPr>
        <w:t>класифікуються   за      трьома        рівнями:</w:t>
      </w:r>
    </w:p>
    <w:p w:rsidR="006B6309" w:rsidRDefault="006B6309" w:rsidP="006B6309">
      <w:pPr>
        <w:shd w:val="clear" w:color="auto" w:fill="FFFFFF"/>
        <w:spacing w:line="322" w:lineRule="exact"/>
        <w:ind w:left="58"/>
        <w:jc w:val="both"/>
      </w:pPr>
      <w:r>
        <w:rPr>
          <w:spacing w:val="-3"/>
          <w:sz w:val="30"/>
          <w:szCs w:val="30"/>
          <w:lang w:val="uk-UA"/>
        </w:rPr>
        <w:t xml:space="preserve">початковий рівень </w:t>
      </w:r>
      <w:r>
        <w:rPr>
          <w:spacing w:val="-3"/>
          <w:sz w:val="30"/>
          <w:szCs w:val="30"/>
        </w:rPr>
        <w:t xml:space="preserve">- </w:t>
      </w:r>
      <w:r>
        <w:rPr>
          <w:spacing w:val="-3"/>
          <w:sz w:val="30"/>
          <w:szCs w:val="30"/>
          <w:lang w:val="uk-UA"/>
        </w:rPr>
        <w:t xml:space="preserve">творчі об'єднання, діяльність яких спрямована на </w:t>
      </w:r>
      <w:r>
        <w:rPr>
          <w:spacing w:val="-8"/>
          <w:sz w:val="30"/>
          <w:szCs w:val="30"/>
          <w:lang w:val="uk-UA"/>
        </w:rPr>
        <w:t xml:space="preserve">загальний розвиток вихованців, </w:t>
      </w:r>
      <w:r w:rsidR="007A4E62">
        <w:rPr>
          <w:spacing w:val="-6"/>
          <w:sz w:val="30"/>
          <w:szCs w:val="30"/>
          <w:lang w:val="uk-UA"/>
        </w:rPr>
        <w:t>здобувачів освіти</w:t>
      </w:r>
      <w:r>
        <w:rPr>
          <w:spacing w:val="-8"/>
          <w:sz w:val="30"/>
          <w:szCs w:val="30"/>
          <w:lang w:val="uk-UA"/>
        </w:rPr>
        <w:t xml:space="preserve"> і слухачів, виявлення їх здібностей та </w:t>
      </w:r>
      <w:r>
        <w:rPr>
          <w:spacing w:val="-4"/>
          <w:sz w:val="30"/>
          <w:szCs w:val="30"/>
          <w:lang w:val="uk-UA"/>
        </w:rPr>
        <w:t>обдарувань,       прищеплення       інтересу       до       творчої       діяльності;</w:t>
      </w:r>
    </w:p>
    <w:p w:rsidR="001F1229" w:rsidRDefault="001F1229" w:rsidP="001F1229">
      <w:pPr>
        <w:shd w:val="clear" w:color="auto" w:fill="FFFFFF"/>
        <w:tabs>
          <w:tab w:val="left" w:pos="2736"/>
          <w:tab w:val="left" w:pos="4642"/>
          <w:tab w:val="left" w:pos="5712"/>
          <w:tab w:val="left" w:pos="8122"/>
        </w:tabs>
        <w:spacing w:line="322" w:lineRule="exact"/>
        <w:ind w:right="62"/>
        <w:jc w:val="both"/>
      </w:pPr>
      <w:r>
        <w:rPr>
          <w:sz w:val="28"/>
          <w:szCs w:val="28"/>
          <w:lang w:val="uk-UA"/>
        </w:rPr>
        <w:t xml:space="preserve">основний рівень </w:t>
      </w:r>
      <w:r>
        <w:rPr>
          <w:sz w:val="28"/>
          <w:szCs w:val="28"/>
        </w:rPr>
        <w:t xml:space="preserve">- </w:t>
      </w:r>
      <w:r>
        <w:rPr>
          <w:sz w:val="28"/>
          <w:szCs w:val="28"/>
          <w:lang w:val="uk-UA"/>
        </w:rPr>
        <w:t>творчі об'єднання, які розвивають інтереси вихованців,</w:t>
      </w:r>
      <w:r>
        <w:rPr>
          <w:sz w:val="28"/>
          <w:szCs w:val="28"/>
          <w:lang w:val="uk-UA"/>
        </w:rPr>
        <w:br/>
      </w:r>
      <w:r w:rsidR="007A4E62">
        <w:rPr>
          <w:spacing w:val="-6"/>
          <w:sz w:val="30"/>
          <w:szCs w:val="30"/>
          <w:lang w:val="uk-UA"/>
        </w:rPr>
        <w:t>здобувачів освіти</w:t>
      </w:r>
      <w:r>
        <w:rPr>
          <w:sz w:val="28"/>
          <w:szCs w:val="28"/>
          <w:lang w:val="uk-UA"/>
        </w:rPr>
        <w:t xml:space="preserve"> і слухачів, дають їм знання, практичні уміння та навички,</w:t>
      </w:r>
      <w:r>
        <w:rPr>
          <w:sz w:val="28"/>
          <w:szCs w:val="28"/>
          <w:lang w:val="uk-UA"/>
        </w:rPr>
        <w:br/>
      </w:r>
      <w:r>
        <w:rPr>
          <w:spacing w:val="-2"/>
          <w:sz w:val="28"/>
          <w:szCs w:val="28"/>
          <w:lang w:val="uk-UA"/>
        </w:rPr>
        <w:t>задовольняють</w:t>
      </w:r>
      <w:r w:rsidR="00914113">
        <w:rPr>
          <w:rFonts w:ascii="Arial" w:hAnsi="Arial" w:cs="Arial"/>
          <w:sz w:val="28"/>
          <w:szCs w:val="28"/>
          <w:lang w:val="uk-UA"/>
        </w:rPr>
        <w:t xml:space="preserve"> </w:t>
      </w:r>
      <w:r>
        <w:rPr>
          <w:spacing w:val="-3"/>
          <w:sz w:val="28"/>
          <w:szCs w:val="28"/>
          <w:lang w:val="uk-UA"/>
        </w:rPr>
        <w:t>потреби</w:t>
      </w:r>
      <w:r w:rsidR="00914113">
        <w:rPr>
          <w:rFonts w:ascii="Arial" w:hAnsi="Arial" w:cs="Arial"/>
          <w:sz w:val="28"/>
          <w:szCs w:val="28"/>
          <w:lang w:val="uk-UA"/>
        </w:rPr>
        <w:t xml:space="preserve"> </w:t>
      </w:r>
      <w:r>
        <w:rPr>
          <w:sz w:val="28"/>
          <w:szCs w:val="28"/>
          <w:lang w:val="uk-UA"/>
        </w:rPr>
        <w:t>у</w:t>
      </w:r>
      <w:r w:rsidR="00914113">
        <w:rPr>
          <w:rFonts w:ascii="Arial" w:hAnsi="Arial" w:cs="Arial"/>
          <w:sz w:val="28"/>
          <w:szCs w:val="28"/>
          <w:lang w:val="uk-UA"/>
        </w:rPr>
        <w:t xml:space="preserve"> </w:t>
      </w:r>
      <w:r>
        <w:rPr>
          <w:spacing w:val="-2"/>
          <w:sz w:val="28"/>
          <w:szCs w:val="28"/>
          <w:lang w:val="uk-UA"/>
        </w:rPr>
        <w:t>професійній</w:t>
      </w:r>
      <w:r w:rsidR="00914113">
        <w:rPr>
          <w:rFonts w:ascii="Arial" w:hAnsi="Arial" w:cs="Arial"/>
          <w:sz w:val="28"/>
          <w:szCs w:val="28"/>
          <w:lang w:val="uk-UA"/>
        </w:rPr>
        <w:t xml:space="preserve"> </w:t>
      </w:r>
      <w:r>
        <w:rPr>
          <w:spacing w:val="-4"/>
          <w:sz w:val="28"/>
          <w:szCs w:val="28"/>
          <w:lang w:val="uk-UA"/>
        </w:rPr>
        <w:t>орієнтації;</w:t>
      </w:r>
    </w:p>
    <w:p w:rsidR="001F1229" w:rsidRDefault="001F1229" w:rsidP="001F1229">
      <w:pPr>
        <w:shd w:val="clear" w:color="auto" w:fill="FFFFFF"/>
        <w:spacing w:line="322" w:lineRule="exact"/>
        <w:ind w:left="14" w:right="48"/>
        <w:jc w:val="both"/>
      </w:pPr>
      <w:r>
        <w:rPr>
          <w:sz w:val="28"/>
          <w:szCs w:val="28"/>
          <w:lang w:val="uk-UA"/>
        </w:rPr>
        <w:t xml:space="preserve">вищий рівень </w:t>
      </w:r>
      <w:r>
        <w:rPr>
          <w:sz w:val="28"/>
          <w:szCs w:val="28"/>
        </w:rPr>
        <w:t xml:space="preserve">- </w:t>
      </w:r>
      <w:r>
        <w:rPr>
          <w:sz w:val="28"/>
          <w:szCs w:val="28"/>
          <w:lang w:val="uk-UA"/>
        </w:rPr>
        <w:t xml:space="preserve">творчі об'єднання за інтересами для здібних і обдарованих вихованців, </w:t>
      </w:r>
      <w:r w:rsidR="007A4E62">
        <w:rPr>
          <w:spacing w:val="-6"/>
          <w:sz w:val="30"/>
          <w:szCs w:val="30"/>
          <w:lang w:val="uk-UA"/>
        </w:rPr>
        <w:t>здобувачів освіти</w:t>
      </w:r>
      <w:r>
        <w:rPr>
          <w:sz w:val="28"/>
          <w:szCs w:val="28"/>
          <w:lang w:val="uk-UA"/>
        </w:rPr>
        <w:t xml:space="preserve"> і слухачів.</w:t>
      </w:r>
    </w:p>
    <w:p w:rsidR="001F1229" w:rsidRDefault="001F1229" w:rsidP="001F1229">
      <w:pPr>
        <w:shd w:val="clear" w:color="auto" w:fill="FFFFFF"/>
        <w:spacing w:line="322" w:lineRule="exact"/>
        <w:ind w:left="10" w:right="53" w:firstLine="350"/>
        <w:jc w:val="both"/>
      </w:pPr>
      <w:r>
        <w:rPr>
          <w:sz w:val="28"/>
          <w:szCs w:val="28"/>
          <w:lang w:val="uk-UA"/>
        </w:rPr>
        <w:t>Відповідно до рівня класифікації визначаються мета і перспективи діяльності гуртків, груп та інших творчих об'єднань, їх чисельний склад, обирається програма.</w:t>
      </w:r>
    </w:p>
    <w:p w:rsidR="001F1229" w:rsidRDefault="001F1229" w:rsidP="001F1229">
      <w:pPr>
        <w:numPr>
          <w:ilvl w:val="0"/>
          <w:numId w:val="6"/>
        </w:numPr>
        <w:shd w:val="clear" w:color="auto" w:fill="FFFFFF"/>
        <w:tabs>
          <w:tab w:val="left" w:pos="749"/>
          <w:tab w:val="left" w:pos="2222"/>
        </w:tabs>
        <w:spacing w:line="322" w:lineRule="exact"/>
        <w:ind w:left="19" w:right="34"/>
        <w:jc w:val="both"/>
        <w:rPr>
          <w:spacing w:val="-6"/>
          <w:sz w:val="28"/>
          <w:szCs w:val="28"/>
        </w:rPr>
      </w:pPr>
      <w:r>
        <w:rPr>
          <w:sz w:val="28"/>
          <w:szCs w:val="28"/>
          <w:lang w:val="uk-UA"/>
        </w:rPr>
        <w:t xml:space="preserve">Для подальшого розвитку інтересів і нахилів вихованців, </w:t>
      </w:r>
      <w:r w:rsidR="007A4E62">
        <w:rPr>
          <w:spacing w:val="-6"/>
          <w:sz w:val="30"/>
          <w:szCs w:val="30"/>
          <w:lang w:val="uk-UA"/>
        </w:rPr>
        <w:t>здобувачів освіти</w:t>
      </w:r>
      <w:r>
        <w:rPr>
          <w:sz w:val="28"/>
          <w:szCs w:val="28"/>
          <w:lang w:val="uk-UA"/>
        </w:rPr>
        <w:t xml:space="preserve"> і слухачів, підтримки їх професійних навичок за умови дотримання правил охорони праці й техніки безпеки заклад може організовувати виконання замовлень підприємств, установ та організацій на виготовлення продукції (виконання робіт). У випадках, передбачених чинним законодавством України, Будинок школярів та молоді має право надавати платні послуги з певних видів діяльності після отримання у встановленому порядку відповідних</w:t>
      </w:r>
      <w:r>
        <w:rPr>
          <w:rFonts w:ascii="Arial" w:hAnsi="Arial" w:cs="Arial"/>
          <w:sz w:val="28"/>
          <w:szCs w:val="28"/>
          <w:lang w:val="uk-UA"/>
        </w:rPr>
        <w:t xml:space="preserve"> </w:t>
      </w:r>
      <w:r>
        <w:rPr>
          <w:sz w:val="28"/>
          <w:szCs w:val="28"/>
          <w:lang w:val="uk-UA"/>
        </w:rPr>
        <w:t>ліцензій.</w:t>
      </w:r>
    </w:p>
    <w:p w:rsidR="001F1229" w:rsidRDefault="001F1229" w:rsidP="001F1229">
      <w:pPr>
        <w:numPr>
          <w:ilvl w:val="0"/>
          <w:numId w:val="6"/>
        </w:numPr>
        <w:shd w:val="clear" w:color="auto" w:fill="FFFFFF"/>
        <w:tabs>
          <w:tab w:val="left" w:pos="749"/>
        </w:tabs>
        <w:spacing w:line="322" w:lineRule="exact"/>
        <w:ind w:left="19" w:right="24"/>
        <w:jc w:val="both"/>
        <w:rPr>
          <w:spacing w:val="-5"/>
          <w:sz w:val="28"/>
          <w:szCs w:val="28"/>
        </w:rPr>
      </w:pPr>
      <w:r>
        <w:rPr>
          <w:sz w:val="28"/>
          <w:szCs w:val="28"/>
          <w:lang w:val="uk-UA"/>
        </w:rPr>
        <w:t>Заклад може організовувати роботу своїх гуртків, груп та інших творчих об'єднань у приміщеннях загальноосвітніх, навчально-виробничих комбінатів, підприємств, організацій, вищих навчальних закладів, наукових установ, на базі спортивних будівель і стадіонів відповідно до укладених угод із зазначеними закладами      та      установами.</w:t>
      </w:r>
    </w:p>
    <w:p w:rsidR="001F1229" w:rsidRDefault="001F1229" w:rsidP="001F1229">
      <w:pPr>
        <w:numPr>
          <w:ilvl w:val="0"/>
          <w:numId w:val="6"/>
        </w:numPr>
        <w:shd w:val="clear" w:color="auto" w:fill="FFFFFF"/>
        <w:tabs>
          <w:tab w:val="left" w:pos="749"/>
        </w:tabs>
        <w:spacing w:line="322" w:lineRule="exact"/>
        <w:ind w:left="19" w:right="10"/>
        <w:jc w:val="both"/>
        <w:rPr>
          <w:spacing w:val="-4"/>
          <w:sz w:val="28"/>
          <w:szCs w:val="28"/>
          <w:lang w:val="uk-UA"/>
        </w:rPr>
      </w:pPr>
      <w:r>
        <w:rPr>
          <w:sz w:val="28"/>
          <w:szCs w:val="28"/>
          <w:lang w:val="uk-UA"/>
        </w:rPr>
        <w:t xml:space="preserve">Будинок школярів та молоді проводить інформаційно-методичну роботу, спрямовану на удосконалення програм, змісту, форм і методів </w:t>
      </w:r>
      <w:r>
        <w:rPr>
          <w:sz w:val="28"/>
          <w:szCs w:val="28"/>
          <w:lang w:val="uk-UA"/>
        </w:rPr>
        <w:lastRenderedPageBreak/>
        <w:t>діяльності гуртків, груп та інших творчих об'єднань. У Закладі можуть функціонувати методичні об'єднання за напрямами діяльності гуртків, груп та інших творчих об'єднань, що охоплюють педагогічних працівників певного професійного спрямування. З метою вдосконалення системи навчання та виховання у Будинку школярів та молоді можуть створюватися методичні ради, комісії, до складу яких входять педагогічні працівники цього закладу та інші учасники навчально-виховного   процесу.</w:t>
      </w:r>
    </w:p>
    <w:p w:rsidR="001F1229" w:rsidRDefault="007A4E62" w:rsidP="001F1229">
      <w:pPr>
        <w:shd w:val="clear" w:color="auto" w:fill="FFFFFF"/>
        <w:tabs>
          <w:tab w:val="left" w:pos="2458"/>
          <w:tab w:val="left" w:pos="4325"/>
          <w:tab w:val="left" w:pos="5429"/>
          <w:tab w:val="left" w:pos="7838"/>
        </w:tabs>
        <w:spacing w:before="5" w:line="322" w:lineRule="exact"/>
        <w:ind w:left="43" w:right="10" w:firstLine="350"/>
        <w:jc w:val="both"/>
        <w:rPr>
          <w:lang w:val="uk-UA"/>
        </w:rPr>
      </w:pPr>
      <w:r>
        <w:rPr>
          <w:sz w:val="28"/>
          <w:szCs w:val="28"/>
          <w:lang w:val="uk-UA"/>
        </w:rPr>
        <w:t>Відповідно до рішення міської</w:t>
      </w:r>
      <w:r w:rsidR="00914113">
        <w:rPr>
          <w:sz w:val="28"/>
          <w:szCs w:val="28"/>
          <w:lang w:val="uk-UA"/>
        </w:rPr>
        <w:t xml:space="preserve"> ради, на підставі укладених</w:t>
      </w:r>
      <w:r w:rsidR="001F1229">
        <w:rPr>
          <w:sz w:val="28"/>
          <w:szCs w:val="28"/>
          <w:lang w:val="uk-UA"/>
        </w:rPr>
        <w:t xml:space="preserve"> відповідних</w:t>
      </w:r>
      <w:r w:rsidR="001F1229">
        <w:rPr>
          <w:sz w:val="28"/>
          <w:szCs w:val="28"/>
          <w:lang w:val="uk-UA"/>
        </w:rPr>
        <w:br/>
        <w:t>угод Будинок школярів та молоді може надавати інформаційно-методичну</w:t>
      </w:r>
      <w:r w:rsidR="001F1229">
        <w:rPr>
          <w:sz w:val="28"/>
          <w:szCs w:val="28"/>
          <w:lang w:val="uk-UA"/>
        </w:rPr>
        <w:br/>
        <w:t>допомогу педагогічним колекти</w:t>
      </w:r>
      <w:r>
        <w:rPr>
          <w:sz w:val="28"/>
          <w:szCs w:val="28"/>
          <w:lang w:val="uk-UA"/>
        </w:rPr>
        <w:t>вам, навчальним закладам району</w:t>
      </w:r>
      <w:r w:rsidR="001F1229">
        <w:rPr>
          <w:sz w:val="28"/>
          <w:szCs w:val="28"/>
          <w:lang w:val="uk-UA"/>
        </w:rPr>
        <w:t>,</w:t>
      </w:r>
      <w:r w:rsidR="001F1229">
        <w:rPr>
          <w:sz w:val="28"/>
          <w:szCs w:val="28"/>
          <w:lang w:val="uk-UA"/>
        </w:rPr>
        <w:br/>
      </w:r>
      <w:r w:rsidR="001F1229">
        <w:rPr>
          <w:spacing w:val="-3"/>
          <w:sz w:val="28"/>
          <w:szCs w:val="28"/>
          <w:lang w:val="uk-UA"/>
        </w:rPr>
        <w:t>молодіжним,</w:t>
      </w:r>
      <w:r w:rsidR="001F1229">
        <w:rPr>
          <w:rFonts w:ascii="Arial" w:cs="Arial"/>
          <w:sz w:val="28"/>
          <w:szCs w:val="28"/>
          <w:lang w:val="uk-UA"/>
        </w:rPr>
        <w:t xml:space="preserve"> </w:t>
      </w:r>
      <w:r w:rsidR="001F1229">
        <w:rPr>
          <w:spacing w:val="-2"/>
          <w:sz w:val="28"/>
          <w:szCs w:val="28"/>
          <w:lang w:val="uk-UA"/>
        </w:rPr>
        <w:t>дитячим</w:t>
      </w:r>
      <w:r w:rsidR="001F1229">
        <w:rPr>
          <w:rFonts w:ascii="Arial" w:hAnsi="Arial" w:cs="Arial"/>
          <w:sz w:val="28"/>
          <w:szCs w:val="28"/>
          <w:lang w:val="uk-UA"/>
        </w:rPr>
        <w:t xml:space="preserve"> </w:t>
      </w:r>
      <w:r w:rsidR="001F1229">
        <w:rPr>
          <w:spacing w:val="-1"/>
          <w:sz w:val="28"/>
          <w:szCs w:val="28"/>
          <w:lang w:val="uk-UA"/>
        </w:rPr>
        <w:t>та</w:t>
      </w:r>
      <w:r w:rsidR="001F1229">
        <w:rPr>
          <w:rFonts w:ascii="Arial" w:hAnsi="Arial" w:cs="Arial"/>
          <w:sz w:val="28"/>
          <w:szCs w:val="28"/>
          <w:lang w:val="uk-UA"/>
        </w:rPr>
        <w:t xml:space="preserve"> </w:t>
      </w:r>
      <w:r w:rsidR="001F1229" w:rsidRPr="001F1229">
        <w:rPr>
          <w:spacing w:val="-3"/>
          <w:sz w:val="28"/>
          <w:szCs w:val="28"/>
          <w:lang w:val="uk-UA"/>
        </w:rPr>
        <w:t>громадським</w:t>
      </w:r>
      <w:r w:rsidR="001F1229">
        <w:rPr>
          <w:sz w:val="28"/>
          <w:szCs w:val="28"/>
          <w:lang w:val="uk-UA"/>
        </w:rPr>
        <w:t xml:space="preserve">и </w:t>
      </w:r>
      <w:r w:rsidR="001F1229" w:rsidRPr="001F1229">
        <w:rPr>
          <w:spacing w:val="-4"/>
          <w:sz w:val="28"/>
          <w:szCs w:val="28"/>
          <w:lang w:val="uk-UA"/>
        </w:rPr>
        <w:t>організаціям</w:t>
      </w:r>
      <w:r w:rsidR="001F1229">
        <w:rPr>
          <w:spacing w:val="-4"/>
          <w:sz w:val="28"/>
          <w:szCs w:val="28"/>
          <w:lang w:val="uk-UA"/>
        </w:rPr>
        <w:t>.</w:t>
      </w:r>
    </w:p>
    <w:p w:rsidR="001F1229" w:rsidRDefault="001F1229" w:rsidP="001F1229">
      <w:pPr>
        <w:shd w:val="clear" w:color="auto" w:fill="FFFFFF"/>
        <w:tabs>
          <w:tab w:val="left" w:pos="749"/>
        </w:tabs>
        <w:spacing w:line="322" w:lineRule="exact"/>
        <w:ind w:left="19"/>
        <w:jc w:val="both"/>
        <w:rPr>
          <w:lang w:val="uk-UA"/>
        </w:rPr>
      </w:pPr>
      <w:r>
        <w:rPr>
          <w:spacing w:val="-4"/>
          <w:sz w:val="28"/>
          <w:szCs w:val="28"/>
          <w:lang w:val="uk-UA"/>
        </w:rPr>
        <w:t>3.17.</w:t>
      </w:r>
      <w:r>
        <w:rPr>
          <w:sz w:val="28"/>
          <w:szCs w:val="28"/>
          <w:lang w:val="uk-UA"/>
        </w:rPr>
        <w:tab/>
        <w:t>Будинок школярів та молоді з метою визначення рівня практичної</w:t>
      </w:r>
      <w:r>
        <w:rPr>
          <w:sz w:val="28"/>
          <w:szCs w:val="28"/>
          <w:lang w:val="uk-UA"/>
        </w:rPr>
        <w:br/>
        <w:t xml:space="preserve">підготовки вихованців, </w:t>
      </w:r>
      <w:r w:rsidR="007A4E62">
        <w:rPr>
          <w:spacing w:val="-6"/>
          <w:sz w:val="30"/>
          <w:szCs w:val="30"/>
          <w:lang w:val="uk-UA"/>
        </w:rPr>
        <w:t>здобувачів освіти</w:t>
      </w:r>
      <w:r>
        <w:rPr>
          <w:sz w:val="28"/>
          <w:szCs w:val="28"/>
          <w:lang w:val="uk-UA"/>
        </w:rPr>
        <w:t xml:space="preserve"> і слухачів</w:t>
      </w:r>
      <w:r w:rsidR="007A4E62">
        <w:rPr>
          <w:sz w:val="28"/>
          <w:szCs w:val="28"/>
          <w:lang w:val="uk-UA"/>
        </w:rPr>
        <w:t xml:space="preserve"> проводить організаційно-масову </w:t>
      </w:r>
      <w:r>
        <w:rPr>
          <w:sz w:val="28"/>
          <w:szCs w:val="28"/>
          <w:lang w:val="uk-UA"/>
        </w:rPr>
        <w:t>роботу у формі конференції, концерт</w:t>
      </w:r>
      <w:r w:rsidR="007A4E62">
        <w:rPr>
          <w:sz w:val="28"/>
          <w:szCs w:val="28"/>
          <w:lang w:val="uk-UA"/>
        </w:rPr>
        <w:t xml:space="preserve">у, змагання, походу, екскурсії, </w:t>
      </w:r>
      <w:r>
        <w:rPr>
          <w:sz w:val="28"/>
          <w:szCs w:val="28"/>
          <w:lang w:val="uk-UA"/>
        </w:rPr>
        <w:t xml:space="preserve">експедиції, навчально-тренувального збору </w:t>
      </w:r>
      <w:r w:rsidR="007A4E62">
        <w:rPr>
          <w:sz w:val="28"/>
          <w:szCs w:val="28"/>
          <w:lang w:val="uk-UA"/>
        </w:rPr>
        <w:t xml:space="preserve">та в інших формах, передбачених </w:t>
      </w:r>
      <w:r>
        <w:rPr>
          <w:sz w:val="28"/>
          <w:szCs w:val="28"/>
          <w:lang w:val="uk-UA"/>
        </w:rPr>
        <w:t>Статутом позашкільного навчального закладу.</w:t>
      </w:r>
    </w:p>
    <w:p w:rsidR="001F1229" w:rsidRDefault="001F1229" w:rsidP="001F1229">
      <w:pPr>
        <w:shd w:val="clear" w:color="auto" w:fill="FFFFFF"/>
        <w:spacing w:before="326" w:line="317" w:lineRule="exact"/>
        <w:ind w:left="379"/>
      </w:pPr>
      <w:r>
        <w:rPr>
          <w:b/>
          <w:bCs/>
          <w:sz w:val="28"/>
          <w:szCs w:val="28"/>
          <w:lang w:val="uk-UA"/>
        </w:rPr>
        <w:t>4.УЧАСНИКИ НАВЧАЛЬНО-ВИХОВНОГО ПРОЦЕСУ ЗАКЛАДУ</w:t>
      </w:r>
    </w:p>
    <w:p w:rsidR="001F1229" w:rsidRDefault="001F1229" w:rsidP="001F1229">
      <w:pPr>
        <w:shd w:val="clear" w:color="auto" w:fill="FFFFFF"/>
        <w:spacing w:line="317" w:lineRule="exact"/>
        <w:ind w:left="62" w:right="10"/>
        <w:jc w:val="both"/>
      </w:pPr>
      <w:r>
        <w:rPr>
          <w:sz w:val="28"/>
          <w:szCs w:val="28"/>
        </w:rPr>
        <w:t xml:space="preserve">4.1. </w:t>
      </w:r>
      <w:r>
        <w:rPr>
          <w:sz w:val="28"/>
          <w:szCs w:val="28"/>
          <w:lang w:val="uk-UA"/>
        </w:rPr>
        <w:t>Учасниками навчально-виховного процесу в Будинку школярів та молоді є:</w:t>
      </w:r>
    </w:p>
    <w:p w:rsidR="001F1229" w:rsidRDefault="001F1229" w:rsidP="001F1229">
      <w:pPr>
        <w:shd w:val="clear" w:color="auto" w:fill="FFFFFF"/>
        <w:spacing w:before="14"/>
        <w:ind w:left="346"/>
        <w:rPr>
          <w:sz w:val="28"/>
          <w:szCs w:val="28"/>
          <w:lang w:val="uk-UA"/>
        </w:rPr>
      </w:pPr>
      <w:r>
        <w:rPr>
          <w:sz w:val="28"/>
          <w:szCs w:val="28"/>
        </w:rPr>
        <w:t xml:space="preserve">-   </w:t>
      </w:r>
      <w:r>
        <w:rPr>
          <w:sz w:val="28"/>
          <w:szCs w:val="28"/>
          <w:lang w:val="uk-UA"/>
        </w:rPr>
        <w:t xml:space="preserve">вихованці, </w:t>
      </w:r>
      <w:r w:rsidR="007A4E62">
        <w:rPr>
          <w:spacing w:val="-6"/>
          <w:sz w:val="30"/>
          <w:szCs w:val="30"/>
          <w:lang w:val="uk-UA"/>
        </w:rPr>
        <w:t>здобувачі освіти</w:t>
      </w:r>
      <w:r>
        <w:rPr>
          <w:sz w:val="28"/>
          <w:szCs w:val="28"/>
          <w:lang w:val="uk-UA"/>
        </w:rPr>
        <w:t xml:space="preserve"> і слухачі;</w:t>
      </w:r>
    </w:p>
    <w:p w:rsidR="006C1D27" w:rsidRDefault="006C1D27" w:rsidP="001F1229">
      <w:pPr>
        <w:shd w:val="clear" w:color="auto" w:fill="FFFFFF"/>
        <w:spacing w:before="14"/>
        <w:ind w:left="346"/>
      </w:pPr>
    </w:p>
    <w:p w:rsidR="006C1D27" w:rsidRDefault="006C1D27" w:rsidP="00E30BE8">
      <w:pPr>
        <w:numPr>
          <w:ilvl w:val="0"/>
          <w:numId w:val="7"/>
        </w:numPr>
        <w:shd w:val="clear" w:color="auto" w:fill="FFFFFF"/>
        <w:tabs>
          <w:tab w:val="left" w:pos="710"/>
        </w:tabs>
        <w:spacing w:line="331" w:lineRule="exact"/>
        <w:ind w:firstLine="283"/>
        <w:jc w:val="both"/>
        <w:rPr>
          <w:sz w:val="28"/>
          <w:szCs w:val="28"/>
        </w:rPr>
      </w:pPr>
      <w:r>
        <w:rPr>
          <w:sz w:val="28"/>
          <w:szCs w:val="28"/>
        </w:rPr>
        <w:t xml:space="preserve">директор, </w:t>
      </w:r>
      <w:r w:rsidR="007A4E62">
        <w:rPr>
          <w:sz w:val="28"/>
          <w:szCs w:val="28"/>
          <w:lang w:val="uk-UA"/>
        </w:rPr>
        <w:t>методист</w:t>
      </w:r>
      <w:r>
        <w:rPr>
          <w:sz w:val="28"/>
          <w:szCs w:val="28"/>
          <w:lang w:val="uk-UA"/>
        </w:rPr>
        <w:t xml:space="preserve"> та культорганізатор позашкільного навчального закладу;</w:t>
      </w:r>
    </w:p>
    <w:p w:rsidR="006C1D27" w:rsidRDefault="006C1D27" w:rsidP="00E30BE8">
      <w:pPr>
        <w:numPr>
          <w:ilvl w:val="0"/>
          <w:numId w:val="7"/>
        </w:numPr>
        <w:shd w:val="clear" w:color="auto" w:fill="FFFFFF"/>
        <w:tabs>
          <w:tab w:val="left" w:pos="710"/>
        </w:tabs>
        <w:spacing w:before="5" w:line="331" w:lineRule="exact"/>
        <w:ind w:firstLine="283"/>
        <w:jc w:val="both"/>
        <w:rPr>
          <w:sz w:val="28"/>
          <w:szCs w:val="28"/>
        </w:rPr>
      </w:pPr>
      <w:r>
        <w:rPr>
          <w:sz w:val="28"/>
          <w:szCs w:val="28"/>
          <w:lang w:val="uk-UA"/>
        </w:rPr>
        <w:t>педагогічні працівники,</w:t>
      </w:r>
      <w:r w:rsidR="007A4E62">
        <w:rPr>
          <w:sz w:val="28"/>
          <w:szCs w:val="28"/>
          <w:lang w:val="uk-UA"/>
        </w:rPr>
        <w:t xml:space="preserve"> психологи, соціальні педагоги,</w:t>
      </w:r>
      <w:r>
        <w:rPr>
          <w:sz w:val="28"/>
          <w:szCs w:val="28"/>
          <w:lang w:val="uk-UA"/>
        </w:rPr>
        <w:t xml:space="preserve"> спеціалісти, залучені до навчально-виховного процесу;</w:t>
      </w:r>
    </w:p>
    <w:p w:rsidR="006C1D27" w:rsidRDefault="006C1D27" w:rsidP="006C1D27">
      <w:pPr>
        <w:numPr>
          <w:ilvl w:val="0"/>
          <w:numId w:val="7"/>
        </w:numPr>
        <w:shd w:val="clear" w:color="auto" w:fill="FFFFFF"/>
        <w:tabs>
          <w:tab w:val="left" w:pos="710"/>
        </w:tabs>
        <w:spacing w:line="331" w:lineRule="exact"/>
        <w:ind w:left="283"/>
        <w:rPr>
          <w:sz w:val="28"/>
          <w:szCs w:val="28"/>
        </w:rPr>
      </w:pPr>
      <w:r>
        <w:rPr>
          <w:sz w:val="28"/>
          <w:szCs w:val="28"/>
          <w:lang w:val="uk-UA"/>
        </w:rPr>
        <w:t>батьки або особи, які їх замінюють;</w:t>
      </w:r>
    </w:p>
    <w:p w:rsidR="006C1D27" w:rsidRDefault="006C1D27" w:rsidP="006C1D27">
      <w:pPr>
        <w:numPr>
          <w:ilvl w:val="0"/>
          <w:numId w:val="7"/>
        </w:numPr>
        <w:shd w:val="clear" w:color="auto" w:fill="FFFFFF"/>
        <w:tabs>
          <w:tab w:val="left" w:pos="710"/>
        </w:tabs>
        <w:spacing w:before="14" w:line="326" w:lineRule="exact"/>
        <w:ind w:firstLine="283"/>
        <w:rPr>
          <w:sz w:val="28"/>
          <w:szCs w:val="28"/>
        </w:rPr>
      </w:pPr>
      <w:r>
        <w:rPr>
          <w:sz w:val="28"/>
          <w:szCs w:val="28"/>
          <w:lang w:val="uk-UA"/>
        </w:rPr>
        <w:t>представники підприємств, установ та організацій, які беруть участь у навчально-виховному процесі.</w:t>
      </w:r>
    </w:p>
    <w:p w:rsidR="006C1D27" w:rsidRPr="00E416FA" w:rsidRDefault="006C1D27" w:rsidP="006C1D27">
      <w:pPr>
        <w:shd w:val="clear" w:color="auto" w:fill="FFFFFF"/>
        <w:spacing w:line="326" w:lineRule="exact"/>
        <w:ind w:left="10" w:right="34"/>
        <w:jc w:val="both"/>
        <w:rPr>
          <w:lang w:val="uk-UA"/>
        </w:rPr>
      </w:pPr>
      <w:r>
        <w:rPr>
          <w:sz w:val="28"/>
          <w:szCs w:val="28"/>
        </w:rPr>
        <w:t xml:space="preserve">4.2. </w:t>
      </w:r>
      <w:r>
        <w:rPr>
          <w:sz w:val="28"/>
          <w:szCs w:val="28"/>
          <w:lang w:val="uk-UA"/>
        </w:rPr>
        <w:t xml:space="preserve">Права та обов'язки вихованців, педагогічних працівників Будинку школярів та молоді та батьків або осіб, які їх замінюють, визначаються Конституцією України, Законами України "Про освіту", "Про позашкільну освіту" та Положенням про позашкільний навчальний заклад, затвердженим постановою Кабінету Міністрів України від </w:t>
      </w:r>
      <w:r w:rsidRPr="00E416FA">
        <w:rPr>
          <w:sz w:val="28"/>
          <w:szCs w:val="28"/>
          <w:lang w:val="uk-UA"/>
        </w:rPr>
        <w:t xml:space="preserve">06.05. 2001 № 433 </w:t>
      </w:r>
      <w:r>
        <w:rPr>
          <w:sz w:val="28"/>
          <w:szCs w:val="28"/>
          <w:lang w:val="uk-UA"/>
        </w:rPr>
        <w:t xml:space="preserve">(із змінами). Вихованці, </w:t>
      </w:r>
      <w:r w:rsidR="007A4E62">
        <w:rPr>
          <w:spacing w:val="-6"/>
          <w:sz w:val="30"/>
          <w:szCs w:val="30"/>
          <w:lang w:val="uk-UA"/>
        </w:rPr>
        <w:t>здобувачі освіти</w:t>
      </w:r>
      <w:r>
        <w:rPr>
          <w:sz w:val="28"/>
          <w:szCs w:val="28"/>
          <w:lang w:val="uk-UA"/>
        </w:rPr>
        <w:t xml:space="preserve"> і слухачі позашкільного навчального закладу мають гарантоване державою право на:</w:t>
      </w:r>
    </w:p>
    <w:p w:rsidR="006C1D27" w:rsidRPr="00E416FA" w:rsidRDefault="006C1D27" w:rsidP="006C1D27">
      <w:pPr>
        <w:numPr>
          <w:ilvl w:val="0"/>
          <w:numId w:val="8"/>
        </w:numPr>
        <w:shd w:val="clear" w:color="auto" w:fill="FFFFFF"/>
        <w:tabs>
          <w:tab w:val="left" w:pos="730"/>
        </w:tabs>
        <w:spacing w:before="10" w:line="326" w:lineRule="exact"/>
        <w:ind w:left="14" w:right="34" w:firstLine="365"/>
        <w:jc w:val="both"/>
        <w:rPr>
          <w:sz w:val="28"/>
          <w:szCs w:val="28"/>
          <w:lang w:val="uk-UA"/>
        </w:rPr>
      </w:pPr>
      <w:r>
        <w:rPr>
          <w:sz w:val="28"/>
          <w:szCs w:val="28"/>
          <w:lang w:val="uk-UA"/>
        </w:rPr>
        <w:t>здобуття позашкільної освіти, відповідно до їх здібностей, обдарувань, уподобань та інтересів;</w:t>
      </w:r>
    </w:p>
    <w:p w:rsidR="006C1D27" w:rsidRDefault="006C1D27" w:rsidP="006C1D27">
      <w:pPr>
        <w:numPr>
          <w:ilvl w:val="0"/>
          <w:numId w:val="8"/>
        </w:numPr>
        <w:shd w:val="clear" w:color="auto" w:fill="FFFFFF"/>
        <w:tabs>
          <w:tab w:val="left" w:pos="730"/>
        </w:tabs>
        <w:spacing w:before="10" w:line="326" w:lineRule="exact"/>
        <w:ind w:left="14" w:right="24" w:firstLine="365"/>
        <w:jc w:val="both"/>
        <w:rPr>
          <w:sz w:val="28"/>
          <w:szCs w:val="28"/>
        </w:rPr>
      </w:pPr>
      <w:r>
        <w:rPr>
          <w:sz w:val="28"/>
          <w:szCs w:val="28"/>
          <w:lang w:val="uk-UA"/>
        </w:rPr>
        <w:t>добровільний вибір позашкільного навчального закладу та виду діяльності;</w:t>
      </w:r>
    </w:p>
    <w:p w:rsidR="006C1D27" w:rsidRDefault="006C1D27" w:rsidP="006C1D27">
      <w:pPr>
        <w:numPr>
          <w:ilvl w:val="0"/>
          <w:numId w:val="8"/>
        </w:numPr>
        <w:shd w:val="clear" w:color="auto" w:fill="FFFFFF"/>
        <w:tabs>
          <w:tab w:val="left" w:pos="730"/>
        </w:tabs>
        <w:spacing w:before="10" w:line="326" w:lineRule="exact"/>
        <w:ind w:left="14" w:right="14" w:firstLine="365"/>
        <w:jc w:val="both"/>
        <w:rPr>
          <w:sz w:val="28"/>
          <w:szCs w:val="28"/>
        </w:rPr>
      </w:pPr>
      <w:r>
        <w:rPr>
          <w:sz w:val="28"/>
          <w:szCs w:val="28"/>
          <w:lang w:val="uk-UA"/>
        </w:rPr>
        <w:t>навчання у декількох гуртках, групах та інших творчих об'єднаннях в одному позашкільному навчальному закладі;</w:t>
      </w:r>
    </w:p>
    <w:p w:rsidR="006C1D27" w:rsidRDefault="006C1D27" w:rsidP="006C1D27">
      <w:pPr>
        <w:numPr>
          <w:ilvl w:val="0"/>
          <w:numId w:val="8"/>
        </w:numPr>
        <w:shd w:val="clear" w:color="auto" w:fill="FFFFFF"/>
        <w:tabs>
          <w:tab w:val="left" w:pos="730"/>
        </w:tabs>
        <w:spacing w:before="10" w:line="326" w:lineRule="exact"/>
        <w:ind w:left="379"/>
        <w:rPr>
          <w:sz w:val="28"/>
          <w:szCs w:val="28"/>
        </w:rPr>
      </w:pPr>
      <w:r>
        <w:rPr>
          <w:sz w:val="28"/>
          <w:szCs w:val="28"/>
          <w:lang w:val="uk-UA"/>
        </w:rPr>
        <w:t>безпечні та не шкідливі умови навчання та праці;</w:t>
      </w:r>
    </w:p>
    <w:p w:rsidR="006C1D27" w:rsidRDefault="006C1D27" w:rsidP="006C1D27">
      <w:pPr>
        <w:numPr>
          <w:ilvl w:val="0"/>
          <w:numId w:val="8"/>
        </w:numPr>
        <w:shd w:val="clear" w:color="auto" w:fill="FFFFFF"/>
        <w:tabs>
          <w:tab w:val="left" w:pos="730"/>
        </w:tabs>
        <w:spacing w:before="19" w:line="322" w:lineRule="exact"/>
        <w:ind w:left="14" w:right="14" w:firstLine="365"/>
        <w:jc w:val="both"/>
        <w:rPr>
          <w:sz w:val="28"/>
          <w:szCs w:val="28"/>
        </w:rPr>
      </w:pPr>
      <w:r>
        <w:rPr>
          <w:sz w:val="28"/>
          <w:szCs w:val="28"/>
          <w:lang w:val="uk-UA"/>
        </w:rPr>
        <w:t>користування навчально-виробничою, науковою, матеріально-</w:t>
      </w:r>
      <w:r>
        <w:rPr>
          <w:sz w:val="28"/>
          <w:szCs w:val="28"/>
          <w:lang w:val="uk-UA"/>
        </w:rPr>
        <w:lastRenderedPageBreak/>
        <w:t>технічною, культурно-спортивною, корекційно-відновною та оздоровчою базою позашкільного навчального закладу;</w:t>
      </w:r>
    </w:p>
    <w:p w:rsidR="006C1D27" w:rsidRDefault="006C1D27" w:rsidP="006C1D27">
      <w:pPr>
        <w:numPr>
          <w:ilvl w:val="0"/>
          <w:numId w:val="8"/>
        </w:numPr>
        <w:shd w:val="clear" w:color="auto" w:fill="FFFFFF"/>
        <w:tabs>
          <w:tab w:val="left" w:pos="730"/>
        </w:tabs>
        <w:spacing w:before="24" w:line="317" w:lineRule="exact"/>
        <w:ind w:left="14" w:right="5" w:firstLine="365"/>
        <w:jc w:val="both"/>
        <w:rPr>
          <w:sz w:val="28"/>
          <w:szCs w:val="28"/>
        </w:rPr>
      </w:pPr>
      <w:r>
        <w:rPr>
          <w:sz w:val="28"/>
          <w:szCs w:val="28"/>
          <w:lang w:val="uk-UA"/>
        </w:rPr>
        <w:t>участь у різних видах навчальної та науково-практичної роботи, у конференціях, олімпіадах, спортивних змаганнях, виставках, конкурсах та інших масових заходах;</w:t>
      </w:r>
    </w:p>
    <w:p w:rsidR="006C1D27" w:rsidRDefault="006C1D27" w:rsidP="006C1D27">
      <w:pPr>
        <w:numPr>
          <w:ilvl w:val="0"/>
          <w:numId w:val="8"/>
        </w:numPr>
        <w:shd w:val="clear" w:color="auto" w:fill="FFFFFF"/>
        <w:tabs>
          <w:tab w:val="left" w:pos="730"/>
        </w:tabs>
        <w:spacing w:before="29" w:line="317" w:lineRule="exact"/>
        <w:ind w:left="14" w:right="10" w:firstLine="365"/>
        <w:jc w:val="both"/>
        <w:rPr>
          <w:sz w:val="28"/>
          <w:szCs w:val="28"/>
        </w:rPr>
      </w:pPr>
      <w:r>
        <w:rPr>
          <w:sz w:val="28"/>
          <w:szCs w:val="28"/>
          <w:lang w:val="uk-UA"/>
        </w:rPr>
        <w:t>представлення в органах громадського врядування Будинку школярів та молоді</w:t>
      </w:r>
      <w:r>
        <w:rPr>
          <w:sz w:val="28"/>
          <w:szCs w:val="28"/>
        </w:rPr>
        <w:t>;</w:t>
      </w:r>
    </w:p>
    <w:p w:rsidR="006C1D27" w:rsidRDefault="006C1D27" w:rsidP="006C1D27">
      <w:pPr>
        <w:numPr>
          <w:ilvl w:val="0"/>
          <w:numId w:val="8"/>
        </w:numPr>
        <w:shd w:val="clear" w:color="auto" w:fill="FFFFFF"/>
        <w:tabs>
          <w:tab w:val="left" w:pos="730"/>
        </w:tabs>
        <w:spacing w:before="19"/>
        <w:ind w:left="379"/>
        <w:rPr>
          <w:sz w:val="28"/>
          <w:szCs w:val="28"/>
        </w:rPr>
      </w:pPr>
      <w:r>
        <w:rPr>
          <w:sz w:val="28"/>
          <w:szCs w:val="28"/>
          <w:lang w:val="uk-UA"/>
        </w:rPr>
        <w:t>вільне вираження поглядів, переконань;</w:t>
      </w:r>
    </w:p>
    <w:p w:rsidR="006C1D27" w:rsidRDefault="006C1D27" w:rsidP="006C1D27">
      <w:pPr>
        <w:numPr>
          <w:ilvl w:val="0"/>
          <w:numId w:val="8"/>
        </w:numPr>
        <w:shd w:val="clear" w:color="auto" w:fill="FFFFFF"/>
        <w:tabs>
          <w:tab w:val="left" w:pos="730"/>
        </w:tabs>
        <w:spacing w:before="24" w:line="322" w:lineRule="exact"/>
        <w:ind w:left="14" w:right="5" w:firstLine="365"/>
        <w:jc w:val="both"/>
        <w:rPr>
          <w:sz w:val="28"/>
          <w:szCs w:val="28"/>
        </w:rPr>
      </w:pPr>
      <w:r>
        <w:rPr>
          <w:sz w:val="28"/>
          <w:szCs w:val="28"/>
          <w:lang w:val="uk-UA"/>
        </w:rPr>
        <w:t>захист від будь-яки</w:t>
      </w:r>
      <w:r w:rsidR="007A4E62">
        <w:rPr>
          <w:sz w:val="28"/>
          <w:szCs w:val="28"/>
          <w:lang w:val="uk-UA"/>
        </w:rPr>
        <w:t>х форм експлуатації, психічного</w:t>
      </w:r>
      <w:r>
        <w:rPr>
          <w:sz w:val="28"/>
          <w:szCs w:val="28"/>
          <w:lang w:val="uk-UA"/>
        </w:rPr>
        <w:t xml:space="preserve"> і фізичного насильства, від дій педагогічних та інших працівників, які порушують їх права, принижують честь і гідність.</w:t>
      </w:r>
    </w:p>
    <w:p w:rsidR="006C1D27" w:rsidRDefault="006C1D27" w:rsidP="00E30BE8">
      <w:pPr>
        <w:shd w:val="clear" w:color="auto" w:fill="FFFFFF"/>
        <w:tabs>
          <w:tab w:val="left" w:pos="898"/>
        </w:tabs>
        <w:spacing w:before="5" w:line="322" w:lineRule="exact"/>
        <w:ind w:left="408"/>
        <w:jc w:val="both"/>
      </w:pPr>
      <w:r>
        <w:rPr>
          <w:spacing w:val="-6"/>
          <w:sz w:val="28"/>
          <w:szCs w:val="28"/>
        </w:rPr>
        <w:t>4.3.</w:t>
      </w:r>
      <w:r>
        <w:rPr>
          <w:sz w:val="28"/>
          <w:szCs w:val="28"/>
        </w:rPr>
        <w:tab/>
      </w:r>
      <w:r>
        <w:rPr>
          <w:sz w:val="28"/>
          <w:szCs w:val="28"/>
          <w:lang w:val="uk-UA"/>
        </w:rPr>
        <w:t xml:space="preserve">Вихованці, </w:t>
      </w:r>
      <w:r w:rsidR="007A4E62">
        <w:rPr>
          <w:spacing w:val="-6"/>
          <w:sz w:val="30"/>
          <w:szCs w:val="30"/>
          <w:lang w:val="uk-UA"/>
        </w:rPr>
        <w:t>здобувачі освіти</w:t>
      </w:r>
      <w:r>
        <w:rPr>
          <w:sz w:val="28"/>
          <w:szCs w:val="28"/>
          <w:lang w:val="uk-UA"/>
        </w:rPr>
        <w:t xml:space="preserve"> і слухачі Будинку школярів та молоді зобов'язані:</w:t>
      </w:r>
    </w:p>
    <w:p w:rsidR="006C1D27" w:rsidRDefault="006C1D27" w:rsidP="006C1D27">
      <w:pPr>
        <w:numPr>
          <w:ilvl w:val="0"/>
          <w:numId w:val="8"/>
        </w:numPr>
        <w:shd w:val="clear" w:color="auto" w:fill="FFFFFF"/>
        <w:tabs>
          <w:tab w:val="left" w:pos="730"/>
        </w:tabs>
        <w:spacing w:line="341" w:lineRule="exact"/>
        <w:ind w:left="379"/>
        <w:rPr>
          <w:sz w:val="28"/>
          <w:szCs w:val="28"/>
        </w:rPr>
      </w:pPr>
      <w:r>
        <w:rPr>
          <w:sz w:val="28"/>
          <w:szCs w:val="28"/>
          <w:lang w:val="uk-UA"/>
        </w:rPr>
        <w:t>оволодівати знаннями, вміннями, практичними навичками;</w:t>
      </w:r>
    </w:p>
    <w:p w:rsidR="006C1D27" w:rsidRDefault="006C1D27" w:rsidP="006C1D27">
      <w:pPr>
        <w:numPr>
          <w:ilvl w:val="0"/>
          <w:numId w:val="8"/>
        </w:numPr>
        <w:shd w:val="clear" w:color="auto" w:fill="FFFFFF"/>
        <w:tabs>
          <w:tab w:val="left" w:pos="730"/>
        </w:tabs>
        <w:spacing w:line="341" w:lineRule="exact"/>
        <w:ind w:left="379"/>
        <w:rPr>
          <w:sz w:val="28"/>
          <w:szCs w:val="28"/>
        </w:rPr>
      </w:pPr>
      <w:r>
        <w:rPr>
          <w:sz w:val="28"/>
          <w:szCs w:val="28"/>
          <w:lang w:val="uk-UA"/>
        </w:rPr>
        <w:t>підвищувати загальний культурний рівень;</w:t>
      </w:r>
    </w:p>
    <w:p w:rsidR="006C1D27" w:rsidRDefault="006C1D27" w:rsidP="006C1D27">
      <w:pPr>
        <w:numPr>
          <w:ilvl w:val="0"/>
          <w:numId w:val="8"/>
        </w:numPr>
        <w:shd w:val="clear" w:color="auto" w:fill="FFFFFF"/>
        <w:tabs>
          <w:tab w:val="left" w:pos="730"/>
        </w:tabs>
        <w:spacing w:line="341" w:lineRule="exact"/>
        <w:ind w:left="379"/>
        <w:rPr>
          <w:sz w:val="28"/>
          <w:szCs w:val="28"/>
        </w:rPr>
      </w:pPr>
      <w:r>
        <w:rPr>
          <w:sz w:val="28"/>
          <w:szCs w:val="28"/>
          <w:lang w:val="uk-UA"/>
        </w:rPr>
        <w:t>дотримуватися морально-етичних норм;</w:t>
      </w:r>
    </w:p>
    <w:p w:rsidR="006C1D27" w:rsidRDefault="006C1D27" w:rsidP="006C1D27">
      <w:pPr>
        <w:numPr>
          <w:ilvl w:val="0"/>
          <w:numId w:val="8"/>
        </w:numPr>
        <w:shd w:val="clear" w:color="auto" w:fill="FFFFFF"/>
        <w:tabs>
          <w:tab w:val="left" w:pos="730"/>
        </w:tabs>
        <w:spacing w:line="341" w:lineRule="exact"/>
        <w:ind w:left="379"/>
        <w:rPr>
          <w:sz w:val="28"/>
          <w:szCs w:val="28"/>
        </w:rPr>
      </w:pPr>
      <w:r>
        <w:rPr>
          <w:sz w:val="28"/>
          <w:szCs w:val="28"/>
          <w:lang w:val="uk-UA"/>
        </w:rPr>
        <w:t>брати посильну участь у різних видах трудової діяльності;</w:t>
      </w:r>
    </w:p>
    <w:p w:rsidR="006C1D27" w:rsidRDefault="006C1D27" w:rsidP="006C1D27">
      <w:pPr>
        <w:numPr>
          <w:ilvl w:val="0"/>
          <w:numId w:val="8"/>
        </w:numPr>
        <w:shd w:val="clear" w:color="auto" w:fill="FFFFFF"/>
        <w:tabs>
          <w:tab w:val="left" w:pos="730"/>
        </w:tabs>
        <w:spacing w:before="14" w:line="322" w:lineRule="exact"/>
        <w:ind w:left="14" w:right="5" w:firstLine="365"/>
        <w:jc w:val="both"/>
        <w:rPr>
          <w:sz w:val="28"/>
          <w:szCs w:val="28"/>
        </w:rPr>
      </w:pPr>
      <w:r>
        <w:rPr>
          <w:sz w:val="28"/>
          <w:szCs w:val="28"/>
          <w:lang w:val="uk-UA"/>
        </w:rPr>
        <w:t>бережливо ставитися до комунального, громадського і особистого майна;</w:t>
      </w:r>
    </w:p>
    <w:p w:rsidR="006C1D27" w:rsidRDefault="006C1D27" w:rsidP="006C1D27">
      <w:pPr>
        <w:numPr>
          <w:ilvl w:val="0"/>
          <w:numId w:val="8"/>
        </w:numPr>
        <w:shd w:val="clear" w:color="auto" w:fill="FFFFFF"/>
        <w:tabs>
          <w:tab w:val="left" w:pos="730"/>
        </w:tabs>
        <w:spacing w:before="19" w:line="322" w:lineRule="exact"/>
        <w:ind w:left="14" w:firstLine="365"/>
        <w:jc w:val="both"/>
        <w:rPr>
          <w:sz w:val="28"/>
          <w:szCs w:val="28"/>
        </w:rPr>
      </w:pPr>
      <w:r>
        <w:rPr>
          <w:sz w:val="28"/>
          <w:szCs w:val="28"/>
          <w:lang w:val="uk-UA"/>
        </w:rPr>
        <w:t>дотримуватися вимог Статуту, правил внутрішнього розпорядку позашкільного навчального закладу.</w:t>
      </w:r>
    </w:p>
    <w:p w:rsidR="006C1D27" w:rsidRDefault="006C1D27" w:rsidP="006C1D27">
      <w:pPr>
        <w:shd w:val="clear" w:color="auto" w:fill="FFFFFF"/>
        <w:tabs>
          <w:tab w:val="left" w:pos="898"/>
        </w:tabs>
        <w:spacing w:line="322" w:lineRule="exact"/>
        <w:ind w:left="408"/>
        <w:rPr>
          <w:sz w:val="28"/>
          <w:szCs w:val="28"/>
          <w:lang w:val="uk-UA"/>
        </w:rPr>
      </w:pPr>
      <w:r>
        <w:rPr>
          <w:spacing w:val="-6"/>
          <w:sz w:val="28"/>
          <w:szCs w:val="28"/>
        </w:rPr>
        <w:t>4.4.</w:t>
      </w:r>
      <w:r>
        <w:rPr>
          <w:sz w:val="28"/>
          <w:szCs w:val="28"/>
        </w:rPr>
        <w:tab/>
      </w:r>
      <w:r>
        <w:rPr>
          <w:sz w:val="28"/>
          <w:szCs w:val="28"/>
          <w:lang w:val="uk-UA"/>
        </w:rPr>
        <w:t>Педагогічні працівники Будинку школярів та молоді мають право на:</w:t>
      </w:r>
    </w:p>
    <w:p w:rsidR="00BF1E5A" w:rsidRDefault="00BF1E5A" w:rsidP="006C1D27">
      <w:pPr>
        <w:shd w:val="clear" w:color="auto" w:fill="FFFFFF"/>
        <w:tabs>
          <w:tab w:val="left" w:pos="898"/>
        </w:tabs>
        <w:spacing w:line="322" w:lineRule="exact"/>
        <w:ind w:left="408"/>
      </w:pPr>
    </w:p>
    <w:p w:rsidR="00BF1E5A" w:rsidRDefault="00BF1E5A" w:rsidP="00BF1E5A">
      <w:pPr>
        <w:numPr>
          <w:ilvl w:val="0"/>
          <w:numId w:val="9"/>
        </w:numPr>
        <w:shd w:val="clear" w:color="auto" w:fill="FFFFFF"/>
        <w:tabs>
          <w:tab w:val="left" w:pos="715"/>
        </w:tabs>
        <w:spacing w:line="326" w:lineRule="exact"/>
        <w:ind w:right="53" w:firstLine="360"/>
        <w:jc w:val="both"/>
        <w:rPr>
          <w:sz w:val="28"/>
          <w:szCs w:val="28"/>
        </w:rPr>
      </w:pPr>
      <w:r>
        <w:rPr>
          <w:sz w:val="28"/>
          <w:szCs w:val="28"/>
          <w:lang w:val="uk-UA"/>
        </w:rPr>
        <w:t xml:space="preserve">внесення керівництву позашкільного навчального закладу та органу управління майном пропозицій щодо поліпшення навчально-виховного процесу, подання на розгляд керівництву Будинку школярів та молоді та педагогічної ради пропозицій про моральне та матеріальне заохочення вихованців, </w:t>
      </w:r>
      <w:r w:rsidR="000E66FB">
        <w:rPr>
          <w:spacing w:val="-6"/>
          <w:sz w:val="30"/>
          <w:szCs w:val="30"/>
          <w:lang w:val="uk-UA"/>
        </w:rPr>
        <w:t>здобувачів освіти</w:t>
      </w:r>
      <w:r>
        <w:rPr>
          <w:sz w:val="28"/>
          <w:szCs w:val="28"/>
          <w:lang w:val="uk-UA"/>
        </w:rPr>
        <w:t xml:space="preserve"> і слухачів, застосування стягнень до тих, хто порушує правила внутрішнього трудового розпорядку, що діють у навчальному закладі;</w:t>
      </w:r>
    </w:p>
    <w:p w:rsidR="00BF1E5A" w:rsidRDefault="00BF1E5A" w:rsidP="00BF1E5A">
      <w:pPr>
        <w:numPr>
          <w:ilvl w:val="0"/>
          <w:numId w:val="9"/>
        </w:numPr>
        <w:shd w:val="clear" w:color="auto" w:fill="FFFFFF"/>
        <w:tabs>
          <w:tab w:val="left" w:pos="715"/>
        </w:tabs>
        <w:spacing w:before="5" w:line="326" w:lineRule="exact"/>
        <w:ind w:left="360"/>
        <w:rPr>
          <w:sz w:val="28"/>
          <w:szCs w:val="28"/>
        </w:rPr>
      </w:pPr>
      <w:r>
        <w:rPr>
          <w:sz w:val="28"/>
          <w:szCs w:val="28"/>
          <w:lang w:val="uk-UA"/>
        </w:rPr>
        <w:t>вибір форм підвищення педагогічної кваліфікації;</w:t>
      </w:r>
    </w:p>
    <w:p w:rsidR="00BF1E5A" w:rsidRDefault="00BF1E5A" w:rsidP="00BF1E5A">
      <w:pPr>
        <w:numPr>
          <w:ilvl w:val="0"/>
          <w:numId w:val="9"/>
        </w:numPr>
        <w:shd w:val="clear" w:color="auto" w:fill="FFFFFF"/>
        <w:tabs>
          <w:tab w:val="left" w:pos="715"/>
        </w:tabs>
        <w:spacing w:before="10" w:line="326" w:lineRule="exact"/>
        <w:ind w:right="38" w:firstLine="360"/>
        <w:jc w:val="both"/>
        <w:rPr>
          <w:sz w:val="28"/>
          <w:szCs w:val="28"/>
        </w:rPr>
      </w:pPr>
      <w:r>
        <w:rPr>
          <w:sz w:val="28"/>
          <w:szCs w:val="28"/>
          <w:lang w:val="uk-UA"/>
        </w:rPr>
        <w:t>участь у роботі методичних об'єднань, нарад, зборів, інших органів самоврядування, в заходах, пов'язаних з організацією навчально-виховної роботи;</w:t>
      </w:r>
    </w:p>
    <w:p w:rsidR="00BF1E5A" w:rsidRDefault="00BF1E5A" w:rsidP="00BF1E5A">
      <w:pPr>
        <w:numPr>
          <w:ilvl w:val="0"/>
          <w:numId w:val="9"/>
        </w:numPr>
        <w:shd w:val="clear" w:color="auto" w:fill="FFFFFF"/>
        <w:tabs>
          <w:tab w:val="left" w:pos="715"/>
        </w:tabs>
        <w:spacing w:line="326" w:lineRule="exact"/>
        <w:ind w:right="53" w:firstLine="360"/>
        <w:jc w:val="both"/>
        <w:rPr>
          <w:sz w:val="28"/>
          <w:szCs w:val="28"/>
        </w:rPr>
      </w:pPr>
      <w:r>
        <w:rPr>
          <w:sz w:val="28"/>
          <w:szCs w:val="28"/>
          <w:lang w:val="uk-UA"/>
        </w:rPr>
        <w:t>проведення в установленому порядку дослідно-експериментальної, пошукової роботи;</w:t>
      </w:r>
    </w:p>
    <w:p w:rsidR="00BF1E5A" w:rsidRDefault="00BF1E5A" w:rsidP="00BF1E5A">
      <w:pPr>
        <w:numPr>
          <w:ilvl w:val="0"/>
          <w:numId w:val="9"/>
        </w:numPr>
        <w:shd w:val="clear" w:color="auto" w:fill="FFFFFF"/>
        <w:tabs>
          <w:tab w:val="left" w:pos="715"/>
        </w:tabs>
        <w:spacing w:before="5" w:line="326" w:lineRule="exact"/>
        <w:ind w:right="43" w:firstLine="360"/>
        <w:jc w:val="both"/>
        <w:rPr>
          <w:sz w:val="28"/>
          <w:szCs w:val="28"/>
        </w:rPr>
      </w:pPr>
      <w:r>
        <w:rPr>
          <w:sz w:val="28"/>
          <w:szCs w:val="28"/>
          <w:lang w:val="uk-UA"/>
        </w:rPr>
        <w:t xml:space="preserve">вибір педагогічно </w:t>
      </w:r>
      <w:proofErr w:type="spellStart"/>
      <w:r>
        <w:rPr>
          <w:sz w:val="28"/>
          <w:szCs w:val="28"/>
          <w:lang w:val="uk-UA"/>
        </w:rPr>
        <w:t>обгрунтованих</w:t>
      </w:r>
      <w:proofErr w:type="spellEnd"/>
      <w:r>
        <w:rPr>
          <w:sz w:val="28"/>
          <w:szCs w:val="28"/>
          <w:lang w:val="uk-UA"/>
        </w:rPr>
        <w:t xml:space="preserve"> форм, методів, засобів роботи з вихованцями, </w:t>
      </w:r>
      <w:r w:rsidR="000E66FB">
        <w:rPr>
          <w:spacing w:val="-6"/>
          <w:sz w:val="30"/>
          <w:szCs w:val="30"/>
          <w:lang w:val="uk-UA"/>
        </w:rPr>
        <w:t>здобувачів освіти</w:t>
      </w:r>
      <w:r>
        <w:rPr>
          <w:sz w:val="28"/>
          <w:szCs w:val="28"/>
          <w:lang w:val="uk-UA"/>
        </w:rPr>
        <w:t xml:space="preserve"> і слухачами;</w:t>
      </w:r>
    </w:p>
    <w:p w:rsidR="00BF1E5A" w:rsidRDefault="00BF1E5A" w:rsidP="00BF1E5A">
      <w:pPr>
        <w:numPr>
          <w:ilvl w:val="0"/>
          <w:numId w:val="9"/>
        </w:numPr>
        <w:shd w:val="clear" w:color="auto" w:fill="FFFFFF"/>
        <w:tabs>
          <w:tab w:val="left" w:pos="715"/>
        </w:tabs>
        <w:spacing w:before="10" w:line="331" w:lineRule="exact"/>
        <w:ind w:left="360"/>
        <w:rPr>
          <w:sz w:val="28"/>
          <w:szCs w:val="28"/>
        </w:rPr>
      </w:pPr>
      <w:r>
        <w:rPr>
          <w:sz w:val="28"/>
          <w:szCs w:val="28"/>
          <w:lang w:val="uk-UA"/>
        </w:rPr>
        <w:t>захист професійної честі, гідності відповідно до законодавства;</w:t>
      </w:r>
    </w:p>
    <w:p w:rsidR="00BF1E5A" w:rsidRDefault="00BF1E5A" w:rsidP="00BF1E5A">
      <w:pPr>
        <w:numPr>
          <w:ilvl w:val="0"/>
          <w:numId w:val="9"/>
        </w:numPr>
        <w:shd w:val="clear" w:color="auto" w:fill="FFFFFF"/>
        <w:tabs>
          <w:tab w:val="left" w:pos="715"/>
        </w:tabs>
        <w:spacing w:before="5" w:line="331" w:lineRule="exact"/>
        <w:ind w:right="38" w:firstLine="360"/>
        <w:jc w:val="both"/>
        <w:rPr>
          <w:sz w:val="28"/>
          <w:szCs w:val="28"/>
        </w:rPr>
      </w:pPr>
      <w:r>
        <w:rPr>
          <w:sz w:val="28"/>
          <w:szCs w:val="28"/>
          <w:lang w:val="uk-UA"/>
        </w:rPr>
        <w:t>соціальне та матеріальне заохочення за досягнення вагомих результатів у виконанні покладених на них завдань;</w:t>
      </w:r>
    </w:p>
    <w:p w:rsidR="00BF1E5A" w:rsidRDefault="00BF1E5A" w:rsidP="00BF1E5A">
      <w:pPr>
        <w:numPr>
          <w:ilvl w:val="0"/>
          <w:numId w:val="9"/>
        </w:numPr>
        <w:shd w:val="clear" w:color="auto" w:fill="FFFFFF"/>
        <w:tabs>
          <w:tab w:val="left" w:pos="715"/>
        </w:tabs>
        <w:spacing w:before="5" w:line="331" w:lineRule="exact"/>
        <w:ind w:right="34" w:firstLine="360"/>
        <w:jc w:val="both"/>
        <w:rPr>
          <w:sz w:val="28"/>
          <w:szCs w:val="28"/>
        </w:rPr>
      </w:pPr>
      <w:r>
        <w:rPr>
          <w:sz w:val="28"/>
          <w:szCs w:val="28"/>
          <w:lang w:val="uk-UA"/>
        </w:rPr>
        <w:t>об'єднання у професійні спілки, участь в інших об'єднаннях громадян, діяльність яких не заборонена законодавством.</w:t>
      </w:r>
    </w:p>
    <w:p w:rsidR="00BF1E5A" w:rsidRDefault="00BF1E5A" w:rsidP="00BF1E5A">
      <w:pPr>
        <w:shd w:val="clear" w:color="auto" w:fill="FFFFFF"/>
        <w:spacing w:line="331" w:lineRule="exact"/>
        <w:ind w:left="398"/>
      </w:pPr>
      <w:r>
        <w:rPr>
          <w:sz w:val="28"/>
          <w:szCs w:val="28"/>
        </w:rPr>
        <w:t xml:space="preserve">4.5. </w:t>
      </w:r>
      <w:r>
        <w:rPr>
          <w:sz w:val="28"/>
          <w:szCs w:val="28"/>
          <w:lang w:val="uk-UA"/>
        </w:rPr>
        <w:t>Педагогічні працівники Будинку школярів та молоді зобов'язані:</w:t>
      </w:r>
    </w:p>
    <w:p w:rsidR="00BF1E5A" w:rsidRDefault="00BF1E5A" w:rsidP="00BF1E5A">
      <w:pPr>
        <w:numPr>
          <w:ilvl w:val="0"/>
          <w:numId w:val="9"/>
        </w:numPr>
        <w:shd w:val="clear" w:color="auto" w:fill="FFFFFF"/>
        <w:tabs>
          <w:tab w:val="left" w:pos="715"/>
        </w:tabs>
        <w:spacing w:line="331" w:lineRule="exact"/>
        <w:ind w:left="360"/>
        <w:rPr>
          <w:sz w:val="28"/>
          <w:szCs w:val="28"/>
        </w:rPr>
      </w:pPr>
      <w:r>
        <w:rPr>
          <w:sz w:val="28"/>
          <w:szCs w:val="28"/>
          <w:lang w:val="uk-UA"/>
        </w:rPr>
        <w:lastRenderedPageBreak/>
        <w:t>виконувати навчальні плани та програми;</w:t>
      </w:r>
    </w:p>
    <w:p w:rsidR="00BF1E5A" w:rsidRDefault="00BF1E5A" w:rsidP="00BF1E5A">
      <w:pPr>
        <w:numPr>
          <w:ilvl w:val="0"/>
          <w:numId w:val="9"/>
        </w:numPr>
        <w:shd w:val="clear" w:color="auto" w:fill="FFFFFF"/>
        <w:tabs>
          <w:tab w:val="left" w:pos="715"/>
        </w:tabs>
        <w:spacing w:before="14" w:line="326" w:lineRule="exact"/>
        <w:ind w:right="19" w:firstLine="360"/>
        <w:jc w:val="both"/>
        <w:rPr>
          <w:sz w:val="28"/>
          <w:szCs w:val="28"/>
        </w:rPr>
      </w:pPr>
      <w:r>
        <w:rPr>
          <w:sz w:val="28"/>
          <w:szCs w:val="28"/>
          <w:lang w:val="uk-UA"/>
        </w:rPr>
        <w:t xml:space="preserve">надавати знання, формувати вміння і навички з різних напрямів позашкільної освіти диференційовано, відповідно до індивідуальних можливостей, інтересів, нахилів, здібностей вихованців, </w:t>
      </w:r>
      <w:r w:rsidR="000E66FB">
        <w:rPr>
          <w:spacing w:val="-6"/>
          <w:sz w:val="30"/>
          <w:szCs w:val="30"/>
          <w:lang w:val="uk-UA"/>
        </w:rPr>
        <w:t>здобувачів освіти</w:t>
      </w:r>
      <w:r>
        <w:rPr>
          <w:sz w:val="28"/>
          <w:szCs w:val="28"/>
          <w:lang w:val="uk-UA"/>
        </w:rPr>
        <w:t xml:space="preserve"> і слухачів;</w:t>
      </w:r>
    </w:p>
    <w:p w:rsidR="00BF1E5A" w:rsidRDefault="00BF1E5A" w:rsidP="00BF1E5A">
      <w:pPr>
        <w:numPr>
          <w:ilvl w:val="0"/>
          <w:numId w:val="9"/>
        </w:numPr>
        <w:shd w:val="clear" w:color="auto" w:fill="FFFFFF"/>
        <w:tabs>
          <w:tab w:val="left" w:pos="715"/>
        </w:tabs>
        <w:spacing w:before="5" w:line="326" w:lineRule="exact"/>
        <w:ind w:right="10" w:firstLine="360"/>
        <w:jc w:val="both"/>
        <w:rPr>
          <w:sz w:val="28"/>
          <w:szCs w:val="28"/>
        </w:rPr>
      </w:pPr>
      <w:r>
        <w:rPr>
          <w:sz w:val="28"/>
          <w:szCs w:val="28"/>
          <w:lang w:val="uk-UA"/>
        </w:rPr>
        <w:t xml:space="preserve">сприяти розвитку інтелектуальних і творчих здібностей, фізичних якостей вихованців, </w:t>
      </w:r>
      <w:r w:rsidR="000E66FB">
        <w:rPr>
          <w:spacing w:val="-6"/>
          <w:sz w:val="30"/>
          <w:szCs w:val="30"/>
          <w:lang w:val="uk-UA"/>
        </w:rPr>
        <w:t>здобувачів освіти</w:t>
      </w:r>
      <w:r>
        <w:rPr>
          <w:sz w:val="28"/>
          <w:szCs w:val="28"/>
          <w:lang w:val="uk-UA"/>
        </w:rPr>
        <w:t xml:space="preserve"> і слухачів відповідно до їх задатків та запитів, а також збереженню здоров'я;</w:t>
      </w:r>
    </w:p>
    <w:p w:rsidR="00BF1E5A" w:rsidRDefault="00BF1E5A" w:rsidP="00BF1E5A">
      <w:pPr>
        <w:numPr>
          <w:ilvl w:val="0"/>
          <w:numId w:val="9"/>
        </w:numPr>
        <w:shd w:val="clear" w:color="auto" w:fill="FFFFFF"/>
        <w:tabs>
          <w:tab w:val="left" w:pos="715"/>
        </w:tabs>
        <w:spacing w:before="24" w:line="322" w:lineRule="exact"/>
        <w:ind w:right="29" w:firstLine="360"/>
        <w:jc w:val="both"/>
        <w:rPr>
          <w:sz w:val="28"/>
          <w:szCs w:val="28"/>
        </w:rPr>
      </w:pPr>
      <w:r>
        <w:rPr>
          <w:sz w:val="28"/>
          <w:szCs w:val="28"/>
          <w:lang w:val="uk-UA"/>
        </w:rPr>
        <w:t xml:space="preserve">визначати мету та конкретні завдання позашкільної освіти вихованців, </w:t>
      </w:r>
      <w:r w:rsidR="000E66FB">
        <w:rPr>
          <w:spacing w:val="-6"/>
          <w:sz w:val="30"/>
          <w:szCs w:val="30"/>
          <w:lang w:val="uk-UA"/>
        </w:rPr>
        <w:t>здобувачів освіти</w:t>
      </w:r>
      <w:r>
        <w:rPr>
          <w:sz w:val="28"/>
          <w:szCs w:val="28"/>
          <w:lang w:val="uk-UA"/>
        </w:rPr>
        <w:t xml:space="preserve"> і слухачів, вибирати адекватні засоби їх реалізації;</w:t>
      </w:r>
    </w:p>
    <w:p w:rsidR="00BF1E5A" w:rsidRDefault="00BF1E5A" w:rsidP="00BF1E5A">
      <w:pPr>
        <w:numPr>
          <w:ilvl w:val="0"/>
          <w:numId w:val="9"/>
        </w:numPr>
        <w:shd w:val="clear" w:color="auto" w:fill="FFFFFF"/>
        <w:tabs>
          <w:tab w:val="left" w:pos="715"/>
        </w:tabs>
        <w:spacing w:before="24" w:line="322" w:lineRule="exact"/>
        <w:ind w:right="19" w:firstLine="360"/>
        <w:jc w:val="both"/>
        <w:rPr>
          <w:sz w:val="28"/>
          <w:szCs w:val="28"/>
        </w:rPr>
      </w:pPr>
      <w:r>
        <w:rPr>
          <w:sz w:val="28"/>
          <w:szCs w:val="28"/>
          <w:lang w:val="uk-UA"/>
        </w:rPr>
        <w:t>здійснювати педагогічний контроль за дотриманням вихованцями, учнями і слухачами морально-етичних норм поведінки, правил внутрішнього трудового розпорядку Будинку школярів та молоді, вимог інших документів, що регламентують організацію навчально-виховного процесу;</w:t>
      </w:r>
    </w:p>
    <w:p w:rsidR="00BF1E5A" w:rsidRDefault="00BF1E5A" w:rsidP="00BF1E5A">
      <w:pPr>
        <w:numPr>
          <w:ilvl w:val="0"/>
          <w:numId w:val="9"/>
        </w:numPr>
        <w:shd w:val="clear" w:color="auto" w:fill="FFFFFF"/>
        <w:tabs>
          <w:tab w:val="left" w:pos="715"/>
        </w:tabs>
        <w:spacing w:before="19" w:line="322" w:lineRule="exact"/>
        <w:ind w:right="14" w:firstLine="360"/>
        <w:jc w:val="both"/>
        <w:rPr>
          <w:sz w:val="28"/>
          <w:szCs w:val="28"/>
        </w:rPr>
      </w:pPr>
      <w:r>
        <w:rPr>
          <w:sz w:val="28"/>
          <w:szCs w:val="28"/>
          <w:lang w:val="uk-UA"/>
        </w:rPr>
        <w:t xml:space="preserve">дотримуватися педагогічної етики, поважати гідність вихованця, </w:t>
      </w:r>
      <w:r w:rsidR="000E66FB">
        <w:rPr>
          <w:spacing w:val="-6"/>
          <w:sz w:val="30"/>
          <w:szCs w:val="30"/>
          <w:lang w:val="uk-UA"/>
        </w:rPr>
        <w:t>здобувача освіти</w:t>
      </w:r>
      <w:r>
        <w:rPr>
          <w:sz w:val="28"/>
          <w:szCs w:val="28"/>
          <w:lang w:val="uk-UA"/>
        </w:rPr>
        <w:t xml:space="preserve"> і слухача, захищати його від будь-яких форм фізичного, психічного насильства;</w:t>
      </w:r>
    </w:p>
    <w:p w:rsidR="00BF1E5A" w:rsidRDefault="00BF1E5A" w:rsidP="00BF1E5A">
      <w:pPr>
        <w:numPr>
          <w:ilvl w:val="0"/>
          <w:numId w:val="9"/>
        </w:numPr>
        <w:shd w:val="clear" w:color="auto" w:fill="FFFFFF"/>
        <w:tabs>
          <w:tab w:val="left" w:pos="715"/>
        </w:tabs>
        <w:spacing w:before="10" w:line="331" w:lineRule="exact"/>
        <w:ind w:left="360"/>
        <w:rPr>
          <w:sz w:val="28"/>
          <w:szCs w:val="28"/>
        </w:rPr>
      </w:pPr>
      <w:r>
        <w:rPr>
          <w:sz w:val="28"/>
          <w:szCs w:val="28"/>
          <w:lang w:val="uk-UA"/>
        </w:rPr>
        <w:t>виховувати повагу до принципів загальнолюдської моралі;</w:t>
      </w:r>
    </w:p>
    <w:p w:rsidR="00BF1E5A" w:rsidRDefault="00BF1E5A" w:rsidP="00BF1E5A">
      <w:pPr>
        <w:numPr>
          <w:ilvl w:val="0"/>
          <w:numId w:val="9"/>
        </w:numPr>
        <w:shd w:val="clear" w:color="auto" w:fill="FFFFFF"/>
        <w:tabs>
          <w:tab w:val="left" w:pos="715"/>
        </w:tabs>
        <w:spacing w:before="5" w:line="331" w:lineRule="exact"/>
        <w:ind w:right="19" w:firstLine="360"/>
        <w:jc w:val="both"/>
        <w:rPr>
          <w:sz w:val="28"/>
          <w:szCs w:val="28"/>
        </w:rPr>
      </w:pPr>
      <w:r>
        <w:rPr>
          <w:sz w:val="28"/>
          <w:szCs w:val="28"/>
          <w:lang w:val="uk-UA"/>
        </w:rPr>
        <w:t xml:space="preserve">берегти здоров'я вихованців, </w:t>
      </w:r>
      <w:r w:rsidR="000E66FB">
        <w:rPr>
          <w:spacing w:val="-6"/>
          <w:sz w:val="30"/>
          <w:szCs w:val="30"/>
          <w:lang w:val="uk-UA"/>
        </w:rPr>
        <w:t>здобувачів освіти</w:t>
      </w:r>
      <w:r>
        <w:rPr>
          <w:sz w:val="28"/>
          <w:szCs w:val="28"/>
          <w:lang w:val="uk-UA"/>
        </w:rPr>
        <w:t xml:space="preserve"> і слухачів, захищати їх інтереси, пропагувати здоровий спосіб життя;</w:t>
      </w:r>
    </w:p>
    <w:p w:rsidR="00BF1E5A" w:rsidRDefault="00BF1E5A" w:rsidP="00BF1E5A">
      <w:pPr>
        <w:numPr>
          <w:ilvl w:val="0"/>
          <w:numId w:val="9"/>
        </w:numPr>
        <w:shd w:val="clear" w:color="auto" w:fill="FFFFFF"/>
        <w:tabs>
          <w:tab w:val="left" w:pos="715"/>
        </w:tabs>
        <w:spacing w:before="5" w:line="331" w:lineRule="exact"/>
        <w:ind w:firstLine="360"/>
        <w:jc w:val="both"/>
        <w:rPr>
          <w:sz w:val="28"/>
          <w:szCs w:val="28"/>
        </w:rPr>
      </w:pPr>
      <w:r>
        <w:rPr>
          <w:sz w:val="28"/>
          <w:szCs w:val="28"/>
          <w:lang w:val="uk-UA"/>
        </w:rPr>
        <w:t>виховувати повагу до батьків, жінки, старших за віком, до народних традицій та звичаїв, духовних і культурних надбань народу України;</w:t>
      </w:r>
    </w:p>
    <w:p w:rsidR="00BF1E5A" w:rsidRDefault="00BF1E5A" w:rsidP="00BF1E5A">
      <w:pPr>
        <w:numPr>
          <w:ilvl w:val="0"/>
          <w:numId w:val="9"/>
        </w:numPr>
        <w:shd w:val="clear" w:color="auto" w:fill="FFFFFF"/>
        <w:tabs>
          <w:tab w:val="left" w:pos="715"/>
        </w:tabs>
        <w:spacing w:line="331" w:lineRule="exact"/>
        <w:ind w:right="10" w:firstLine="360"/>
        <w:jc w:val="both"/>
        <w:rPr>
          <w:sz w:val="28"/>
          <w:szCs w:val="28"/>
        </w:rPr>
      </w:pPr>
      <w:r>
        <w:rPr>
          <w:sz w:val="28"/>
          <w:szCs w:val="28"/>
          <w:lang w:val="uk-UA"/>
        </w:rPr>
        <w:t>постійно підвищувати професійний рівень, педагогічну майстерність, загальну і політичну культуру;</w:t>
      </w:r>
    </w:p>
    <w:p w:rsidR="00BF1E5A" w:rsidRDefault="00BF1E5A" w:rsidP="00BF1E5A">
      <w:pPr>
        <w:numPr>
          <w:ilvl w:val="0"/>
          <w:numId w:val="10"/>
        </w:numPr>
        <w:shd w:val="clear" w:color="auto" w:fill="FFFFFF"/>
        <w:tabs>
          <w:tab w:val="left" w:pos="710"/>
        </w:tabs>
        <w:spacing w:line="331" w:lineRule="exact"/>
        <w:ind w:right="62" w:firstLine="326"/>
        <w:jc w:val="both"/>
        <w:rPr>
          <w:sz w:val="30"/>
          <w:szCs w:val="30"/>
        </w:rPr>
      </w:pPr>
      <w:r>
        <w:rPr>
          <w:spacing w:val="-7"/>
          <w:sz w:val="30"/>
          <w:szCs w:val="30"/>
        </w:rPr>
        <w:t xml:space="preserve">вести </w:t>
      </w:r>
      <w:r>
        <w:rPr>
          <w:spacing w:val="-7"/>
          <w:sz w:val="30"/>
          <w:szCs w:val="30"/>
          <w:lang w:val="uk-UA"/>
        </w:rPr>
        <w:t xml:space="preserve">документацію, пов'язану з виконанням посадових обов'язків </w:t>
      </w:r>
      <w:r>
        <w:rPr>
          <w:sz w:val="30"/>
          <w:szCs w:val="30"/>
          <w:lang w:val="uk-UA"/>
        </w:rPr>
        <w:t>(журнали, плани роботи тощо);</w:t>
      </w:r>
    </w:p>
    <w:p w:rsidR="00BF1E5A" w:rsidRDefault="00BF1E5A" w:rsidP="00BF1E5A">
      <w:pPr>
        <w:numPr>
          <w:ilvl w:val="0"/>
          <w:numId w:val="10"/>
        </w:numPr>
        <w:shd w:val="clear" w:color="auto" w:fill="FFFFFF"/>
        <w:tabs>
          <w:tab w:val="left" w:pos="710"/>
        </w:tabs>
        <w:spacing w:before="10" w:line="331" w:lineRule="exact"/>
        <w:ind w:right="43" w:firstLine="326"/>
        <w:jc w:val="both"/>
        <w:rPr>
          <w:sz w:val="30"/>
          <w:szCs w:val="30"/>
        </w:rPr>
      </w:pPr>
      <w:r>
        <w:rPr>
          <w:spacing w:val="-8"/>
          <w:sz w:val="30"/>
          <w:szCs w:val="30"/>
          <w:lang w:val="uk-UA"/>
        </w:rPr>
        <w:t xml:space="preserve">виховувати особистим прикладом і настановами повагу до державної </w:t>
      </w:r>
      <w:r>
        <w:rPr>
          <w:sz w:val="30"/>
          <w:szCs w:val="30"/>
          <w:lang w:val="uk-UA"/>
        </w:rPr>
        <w:t>символіки, принципів загальнолюдської моралі;</w:t>
      </w:r>
    </w:p>
    <w:p w:rsidR="00BF1E5A" w:rsidRDefault="00BF1E5A" w:rsidP="00BF1E5A">
      <w:pPr>
        <w:numPr>
          <w:ilvl w:val="0"/>
          <w:numId w:val="10"/>
        </w:numPr>
        <w:shd w:val="clear" w:color="auto" w:fill="FFFFFF"/>
        <w:tabs>
          <w:tab w:val="left" w:pos="710"/>
        </w:tabs>
        <w:spacing w:before="10" w:line="331" w:lineRule="exact"/>
        <w:ind w:right="53" w:firstLine="326"/>
        <w:jc w:val="both"/>
        <w:rPr>
          <w:sz w:val="30"/>
          <w:szCs w:val="30"/>
        </w:rPr>
      </w:pPr>
      <w:r>
        <w:rPr>
          <w:spacing w:val="-11"/>
          <w:sz w:val="30"/>
          <w:szCs w:val="30"/>
          <w:lang w:val="uk-UA"/>
        </w:rPr>
        <w:t xml:space="preserve">дотримуватися вимог Статуту Будинку школярів та молоді, виконувати </w:t>
      </w:r>
      <w:r>
        <w:rPr>
          <w:sz w:val="30"/>
          <w:szCs w:val="30"/>
          <w:lang w:val="uk-UA"/>
        </w:rPr>
        <w:t>правила внутрішнього розпорядку та посадові обов'язки;</w:t>
      </w:r>
    </w:p>
    <w:p w:rsidR="00BF1E5A" w:rsidRDefault="00BF1E5A" w:rsidP="00BF1E5A">
      <w:pPr>
        <w:numPr>
          <w:ilvl w:val="0"/>
          <w:numId w:val="10"/>
        </w:numPr>
        <w:shd w:val="clear" w:color="auto" w:fill="FFFFFF"/>
        <w:tabs>
          <w:tab w:val="left" w:pos="710"/>
        </w:tabs>
        <w:spacing w:before="19" w:line="322" w:lineRule="exact"/>
        <w:ind w:left="326"/>
        <w:rPr>
          <w:sz w:val="30"/>
          <w:szCs w:val="30"/>
        </w:rPr>
      </w:pPr>
      <w:r>
        <w:rPr>
          <w:spacing w:val="-9"/>
          <w:sz w:val="30"/>
          <w:szCs w:val="30"/>
          <w:lang w:val="uk-UA"/>
        </w:rPr>
        <w:t>брати участь у роботі педагогічної ради Будинку школярів та молоді;</w:t>
      </w:r>
    </w:p>
    <w:p w:rsidR="00BF1E5A" w:rsidRDefault="00BF1E5A" w:rsidP="00BF1E5A">
      <w:pPr>
        <w:numPr>
          <w:ilvl w:val="0"/>
          <w:numId w:val="10"/>
        </w:numPr>
        <w:shd w:val="clear" w:color="auto" w:fill="FFFFFF"/>
        <w:tabs>
          <w:tab w:val="left" w:pos="710"/>
        </w:tabs>
        <w:spacing w:before="14" w:line="322" w:lineRule="exact"/>
        <w:ind w:right="38" w:firstLine="326"/>
        <w:jc w:val="both"/>
        <w:rPr>
          <w:sz w:val="30"/>
          <w:szCs w:val="30"/>
        </w:rPr>
      </w:pPr>
      <w:r>
        <w:rPr>
          <w:spacing w:val="-7"/>
          <w:sz w:val="30"/>
          <w:szCs w:val="30"/>
          <w:lang w:val="uk-UA"/>
        </w:rPr>
        <w:t xml:space="preserve">виконувати накази і розпорядження керівника Будинку школярів та </w:t>
      </w:r>
      <w:r>
        <w:rPr>
          <w:sz w:val="30"/>
          <w:szCs w:val="30"/>
          <w:lang w:val="uk-UA"/>
        </w:rPr>
        <w:t>молоді, рішення районної ради.</w:t>
      </w:r>
    </w:p>
    <w:p w:rsidR="00BF1E5A" w:rsidRDefault="00BF1E5A" w:rsidP="00BF1E5A">
      <w:pPr>
        <w:rPr>
          <w:sz w:val="2"/>
          <w:szCs w:val="2"/>
        </w:rPr>
      </w:pPr>
    </w:p>
    <w:p w:rsidR="00BF1E5A" w:rsidRDefault="00BF1E5A" w:rsidP="00BF1E5A">
      <w:pPr>
        <w:numPr>
          <w:ilvl w:val="0"/>
          <w:numId w:val="11"/>
        </w:numPr>
        <w:shd w:val="clear" w:color="auto" w:fill="FFFFFF"/>
        <w:tabs>
          <w:tab w:val="left" w:pos="528"/>
        </w:tabs>
        <w:spacing w:line="322" w:lineRule="exact"/>
        <w:ind w:left="10" w:right="48"/>
        <w:jc w:val="both"/>
        <w:rPr>
          <w:spacing w:val="-14"/>
          <w:sz w:val="30"/>
          <w:szCs w:val="30"/>
        </w:rPr>
      </w:pPr>
      <w:r>
        <w:rPr>
          <w:spacing w:val="-8"/>
          <w:sz w:val="30"/>
          <w:szCs w:val="30"/>
          <w:lang w:val="uk-UA"/>
        </w:rPr>
        <w:t xml:space="preserve">Викладачі, керівники гуртків, груп та інших творчих об'єднань Будинку </w:t>
      </w:r>
      <w:r>
        <w:rPr>
          <w:spacing w:val="-5"/>
          <w:sz w:val="30"/>
          <w:szCs w:val="30"/>
          <w:lang w:val="uk-UA"/>
        </w:rPr>
        <w:t xml:space="preserve">школярів та молоді працюють відповідно до режиму роботи та розкладу </w:t>
      </w:r>
      <w:r>
        <w:rPr>
          <w:sz w:val="30"/>
          <w:szCs w:val="30"/>
          <w:lang w:val="uk-UA"/>
        </w:rPr>
        <w:t>занять, затвердженого   його керівником.</w:t>
      </w:r>
    </w:p>
    <w:p w:rsidR="00BF1E5A" w:rsidRDefault="00BF1E5A" w:rsidP="00BF1E5A">
      <w:pPr>
        <w:numPr>
          <w:ilvl w:val="0"/>
          <w:numId w:val="11"/>
        </w:numPr>
        <w:shd w:val="clear" w:color="auto" w:fill="FFFFFF"/>
        <w:tabs>
          <w:tab w:val="left" w:pos="528"/>
        </w:tabs>
        <w:spacing w:line="322" w:lineRule="exact"/>
        <w:ind w:left="10" w:right="34"/>
        <w:jc w:val="both"/>
        <w:rPr>
          <w:spacing w:val="-12"/>
          <w:sz w:val="30"/>
          <w:szCs w:val="30"/>
        </w:rPr>
      </w:pPr>
      <w:r>
        <w:rPr>
          <w:spacing w:val="-8"/>
          <w:sz w:val="30"/>
          <w:szCs w:val="30"/>
          <w:lang w:val="uk-UA"/>
        </w:rPr>
        <w:t xml:space="preserve">Норма годин на одну тарифну ставку керівників гуртків, груп та інших </w:t>
      </w:r>
      <w:r>
        <w:rPr>
          <w:spacing w:val="-4"/>
          <w:sz w:val="30"/>
          <w:szCs w:val="30"/>
          <w:lang w:val="uk-UA"/>
        </w:rPr>
        <w:t xml:space="preserve">творчих об'єднань Будинку школярів та молоді становить </w:t>
      </w:r>
      <w:r>
        <w:rPr>
          <w:spacing w:val="-4"/>
          <w:sz w:val="30"/>
          <w:szCs w:val="30"/>
        </w:rPr>
        <w:t xml:space="preserve">18 </w:t>
      </w:r>
      <w:r>
        <w:rPr>
          <w:spacing w:val="-4"/>
          <w:sz w:val="30"/>
          <w:szCs w:val="30"/>
          <w:lang w:val="uk-UA"/>
        </w:rPr>
        <w:t xml:space="preserve">навчальних </w:t>
      </w:r>
      <w:r>
        <w:rPr>
          <w:spacing w:val="-2"/>
          <w:sz w:val="30"/>
          <w:szCs w:val="30"/>
          <w:lang w:val="uk-UA"/>
        </w:rPr>
        <w:t xml:space="preserve">годин на тиждень. Оплата праці здійснюється відповідно до обсягу </w:t>
      </w:r>
      <w:r>
        <w:rPr>
          <w:sz w:val="30"/>
          <w:szCs w:val="30"/>
          <w:lang w:val="uk-UA"/>
        </w:rPr>
        <w:t>педагогічного       навантаження.</w:t>
      </w:r>
    </w:p>
    <w:p w:rsidR="00BF1E5A" w:rsidRDefault="00BF1E5A" w:rsidP="00BF1E5A">
      <w:pPr>
        <w:shd w:val="clear" w:color="auto" w:fill="FFFFFF"/>
        <w:spacing w:line="322" w:lineRule="exact"/>
        <w:ind w:left="24" w:right="19" w:firstLine="413"/>
        <w:jc w:val="both"/>
        <w:rPr>
          <w:lang w:val="uk-UA"/>
        </w:rPr>
      </w:pPr>
      <w:r>
        <w:rPr>
          <w:spacing w:val="-4"/>
          <w:sz w:val="30"/>
          <w:szCs w:val="30"/>
          <w:lang w:val="uk-UA"/>
        </w:rPr>
        <w:t xml:space="preserve">Обсяг педагогічного навантаження у Будинку школярів та молоді </w:t>
      </w:r>
      <w:r>
        <w:rPr>
          <w:spacing w:val="-9"/>
          <w:sz w:val="30"/>
          <w:szCs w:val="30"/>
          <w:lang w:val="uk-UA"/>
        </w:rPr>
        <w:t xml:space="preserve">визначається керівником закладу відповідно </w:t>
      </w:r>
      <w:proofErr w:type="spellStart"/>
      <w:r>
        <w:rPr>
          <w:spacing w:val="-9"/>
          <w:sz w:val="30"/>
          <w:szCs w:val="30"/>
          <w:lang w:val="uk-UA"/>
        </w:rPr>
        <w:t>дочинного</w:t>
      </w:r>
      <w:proofErr w:type="spellEnd"/>
      <w:r>
        <w:rPr>
          <w:spacing w:val="-9"/>
          <w:sz w:val="30"/>
          <w:szCs w:val="30"/>
          <w:lang w:val="uk-UA"/>
        </w:rPr>
        <w:t xml:space="preserve"> законодавства. </w:t>
      </w:r>
      <w:r>
        <w:rPr>
          <w:spacing w:val="-8"/>
          <w:sz w:val="30"/>
          <w:szCs w:val="30"/>
          <w:lang w:val="uk-UA"/>
        </w:rPr>
        <w:t xml:space="preserve">Перерозподіл або зміна педагогічного навантаження протягом навчального </w:t>
      </w:r>
      <w:r>
        <w:rPr>
          <w:spacing w:val="-6"/>
          <w:sz w:val="30"/>
          <w:szCs w:val="30"/>
          <w:lang w:val="uk-UA"/>
        </w:rPr>
        <w:t xml:space="preserve">року можливий у разі зміни кількості годин за окремими навчальними </w:t>
      </w:r>
      <w:r>
        <w:rPr>
          <w:spacing w:val="-10"/>
          <w:sz w:val="30"/>
          <w:szCs w:val="30"/>
          <w:lang w:val="uk-UA"/>
        </w:rPr>
        <w:lastRenderedPageBreak/>
        <w:t xml:space="preserve">програмами, що передбачаються робочим навчальним планом, у разі вибуття </w:t>
      </w:r>
      <w:r>
        <w:rPr>
          <w:spacing w:val="-1"/>
          <w:sz w:val="30"/>
          <w:szCs w:val="30"/>
          <w:lang w:val="uk-UA"/>
        </w:rPr>
        <w:t xml:space="preserve">або зарахування вихованців Будинку школярів та молоді, а також за </w:t>
      </w:r>
      <w:r>
        <w:rPr>
          <w:spacing w:val="-2"/>
          <w:sz w:val="30"/>
          <w:szCs w:val="30"/>
          <w:lang w:val="uk-UA"/>
        </w:rPr>
        <w:t xml:space="preserve">письмовою згодою педагогічного працівника з додержанням вимог </w:t>
      </w:r>
      <w:r>
        <w:rPr>
          <w:sz w:val="30"/>
          <w:szCs w:val="30"/>
          <w:lang w:val="uk-UA"/>
        </w:rPr>
        <w:t>законодавства      України      про   працю.</w:t>
      </w:r>
    </w:p>
    <w:p w:rsidR="00BF1E5A" w:rsidRDefault="00BF1E5A" w:rsidP="00BF1E5A">
      <w:pPr>
        <w:numPr>
          <w:ilvl w:val="0"/>
          <w:numId w:val="12"/>
        </w:numPr>
        <w:shd w:val="clear" w:color="auto" w:fill="FFFFFF"/>
        <w:tabs>
          <w:tab w:val="left" w:pos="528"/>
        </w:tabs>
        <w:spacing w:line="322" w:lineRule="exact"/>
        <w:ind w:left="10" w:right="24"/>
        <w:jc w:val="both"/>
        <w:rPr>
          <w:spacing w:val="-12"/>
          <w:sz w:val="30"/>
          <w:szCs w:val="30"/>
        </w:rPr>
      </w:pPr>
      <w:r>
        <w:rPr>
          <w:spacing w:val="-9"/>
          <w:sz w:val="30"/>
          <w:szCs w:val="30"/>
          <w:lang w:val="uk-UA"/>
        </w:rPr>
        <w:t xml:space="preserve">Не допускається відволікання педагогічних працівників від виконання </w:t>
      </w:r>
      <w:r>
        <w:rPr>
          <w:spacing w:val="-6"/>
          <w:sz w:val="30"/>
          <w:szCs w:val="30"/>
          <w:lang w:val="uk-UA"/>
        </w:rPr>
        <w:t>професійних   обов'язків,   крім   випадків,   передбачених   законодавством.</w:t>
      </w:r>
    </w:p>
    <w:p w:rsidR="00BF1E5A" w:rsidRDefault="00BF1E5A" w:rsidP="00BF1E5A">
      <w:pPr>
        <w:numPr>
          <w:ilvl w:val="0"/>
          <w:numId w:val="12"/>
        </w:numPr>
        <w:shd w:val="clear" w:color="auto" w:fill="FFFFFF"/>
        <w:tabs>
          <w:tab w:val="left" w:pos="528"/>
          <w:tab w:val="left" w:pos="5995"/>
          <w:tab w:val="left" w:pos="6869"/>
          <w:tab w:val="left" w:pos="8362"/>
        </w:tabs>
        <w:spacing w:line="322" w:lineRule="exact"/>
        <w:ind w:left="10" w:right="19"/>
        <w:jc w:val="both"/>
        <w:rPr>
          <w:spacing w:val="-12"/>
          <w:sz w:val="30"/>
          <w:szCs w:val="30"/>
        </w:rPr>
      </w:pPr>
      <w:r>
        <w:rPr>
          <w:spacing w:val="-10"/>
          <w:sz w:val="30"/>
          <w:szCs w:val="30"/>
          <w:lang w:val="uk-UA"/>
        </w:rPr>
        <w:t xml:space="preserve">Педагогічні працівники позашкільного навчального закладу підлягають </w:t>
      </w:r>
      <w:r>
        <w:rPr>
          <w:spacing w:val="-4"/>
          <w:sz w:val="30"/>
          <w:szCs w:val="30"/>
          <w:lang w:val="uk-UA"/>
        </w:rPr>
        <w:t xml:space="preserve">атестації, як правило, один раз на п'ять років відповідно до порядку, </w:t>
      </w:r>
      <w:r>
        <w:rPr>
          <w:spacing w:val="-9"/>
          <w:sz w:val="30"/>
          <w:szCs w:val="30"/>
          <w:lang w:val="uk-UA"/>
        </w:rPr>
        <w:t>встановленого       Міністерством     освіти</w:t>
      </w:r>
      <w:r>
        <w:rPr>
          <w:rFonts w:ascii="Arial" w:hAnsi="Arial" w:cs="Arial"/>
          <w:sz w:val="30"/>
          <w:szCs w:val="30"/>
          <w:lang w:val="uk-UA"/>
        </w:rPr>
        <w:tab/>
      </w:r>
      <w:r>
        <w:rPr>
          <w:sz w:val="30"/>
          <w:szCs w:val="30"/>
          <w:lang w:val="uk-UA"/>
        </w:rPr>
        <w:t>і</w:t>
      </w:r>
      <w:r>
        <w:rPr>
          <w:rFonts w:ascii="Arial" w:hAnsi="Arial" w:cs="Arial"/>
          <w:sz w:val="30"/>
          <w:szCs w:val="30"/>
          <w:lang w:val="uk-UA"/>
        </w:rPr>
        <w:tab/>
      </w:r>
      <w:r>
        <w:rPr>
          <w:spacing w:val="-15"/>
          <w:sz w:val="30"/>
          <w:szCs w:val="30"/>
          <w:lang w:val="uk-UA"/>
        </w:rPr>
        <w:t>науки</w:t>
      </w:r>
      <w:r w:rsidR="000E66FB">
        <w:rPr>
          <w:rFonts w:ascii="Arial" w:hAnsi="Arial" w:cs="Arial"/>
          <w:sz w:val="30"/>
          <w:szCs w:val="30"/>
          <w:lang w:val="uk-UA"/>
        </w:rPr>
        <w:t xml:space="preserve"> </w:t>
      </w:r>
      <w:r>
        <w:rPr>
          <w:spacing w:val="-12"/>
          <w:sz w:val="30"/>
          <w:szCs w:val="30"/>
          <w:lang w:val="uk-UA"/>
        </w:rPr>
        <w:t>України.</w:t>
      </w:r>
    </w:p>
    <w:p w:rsidR="00BF1E5A" w:rsidRDefault="00BF1E5A" w:rsidP="00BF1E5A">
      <w:pPr>
        <w:shd w:val="clear" w:color="auto" w:fill="FFFFFF"/>
        <w:tabs>
          <w:tab w:val="left" w:pos="701"/>
        </w:tabs>
        <w:spacing w:line="322" w:lineRule="exact"/>
        <w:ind w:left="38" w:right="19"/>
        <w:jc w:val="both"/>
      </w:pPr>
      <w:r>
        <w:rPr>
          <w:spacing w:val="-14"/>
          <w:sz w:val="30"/>
          <w:szCs w:val="30"/>
        </w:rPr>
        <w:t>4.10.</w:t>
      </w:r>
      <w:r>
        <w:rPr>
          <w:sz w:val="30"/>
          <w:szCs w:val="30"/>
        </w:rPr>
        <w:tab/>
      </w:r>
      <w:r>
        <w:rPr>
          <w:spacing w:val="-8"/>
          <w:sz w:val="30"/>
          <w:szCs w:val="30"/>
          <w:lang w:val="uk-UA"/>
        </w:rPr>
        <w:t xml:space="preserve">Батьки вихованців, </w:t>
      </w:r>
      <w:r w:rsidR="000E66FB">
        <w:rPr>
          <w:spacing w:val="-6"/>
          <w:sz w:val="30"/>
          <w:szCs w:val="30"/>
          <w:lang w:val="uk-UA"/>
        </w:rPr>
        <w:t>здобувачів освіти</w:t>
      </w:r>
      <w:r>
        <w:rPr>
          <w:spacing w:val="-8"/>
          <w:sz w:val="30"/>
          <w:szCs w:val="30"/>
          <w:lang w:val="uk-UA"/>
        </w:rPr>
        <w:t xml:space="preserve"> і слухачів та особи, які їх замінюють, мають</w:t>
      </w:r>
      <w:r w:rsidR="000E66FB">
        <w:rPr>
          <w:spacing w:val="-8"/>
          <w:sz w:val="30"/>
          <w:szCs w:val="30"/>
          <w:lang w:val="uk-UA"/>
        </w:rPr>
        <w:t xml:space="preserve"> </w:t>
      </w:r>
      <w:r>
        <w:rPr>
          <w:sz w:val="30"/>
          <w:szCs w:val="30"/>
          <w:lang w:val="uk-UA"/>
        </w:rPr>
        <w:t>право:</w:t>
      </w:r>
    </w:p>
    <w:p w:rsidR="00BF1E5A" w:rsidRDefault="00BF1E5A" w:rsidP="00BF1E5A">
      <w:pPr>
        <w:shd w:val="clear" w:color="auto" w:fill="FFFFFF"/>
        <w:tabs>
          <w:tab w:val="left" w:pos="710"/>
        </w:tabs>
        <w:spacing w:before="24" w:line="322" w:lineRule="exact"/>
        <w:ind w:right="14" w:firstLine="326"/>
        <w:jc w:val="both"/>
      </w:pPr>
      <w:r>
        <w:rPr>
          <w:sz w:val="30"/>
          <w:szCs w:val="30"/>
        </w:rPr>
        <w:t>-</w:t>
      </w:r>
      <w:r>
        <w:rPr>
          <w:sz w:val="30"/>
          <w:szCs w:val="30"/>
        </w:rPr>
        <w:tab/>
      </w:r>
      <w:r>
        <w:rPr>
          <w:spacing w:val="-1"/>
          <w:sz w:val="30"/>
          <w:szCs w:val="30"/>
          <w:lang w:val="uk-UA"/>
        </w:rPr>
        <w:t>обирати і бути обраними до батьківських комітетів та органів</w:t>
      </w:r>
      <w:r>
        <w:rPr>
          <w:spacing w:val="-1"/>
          <w:sz w:val="30"/>
          <w:szCs w:val="30"/>
          <w:lang w:val="uk-UA"/>
        </w:rPr>
        <w:br/>
      </w:r>
      <w:r>
        <w:rPr>
          <w:sz w:val="30"/>
          <w:szCs w:val="30"/>
          <w:lang w:val="uk-UA"/>
        </w:rPr>
        <w:t>громадського врядування Закладу;</w:t>
      </w:r>
    </w:p>
    <w:p w:rsidR="00BF1E5A" w:rsidRDefault="00BF1E5A" w:rsidP="00BF1E5A">
      <w:pPr>
        <w:numPr>
          <w:ilvl w:val="0"/>
          <w:numId w:val="8"/>
        </w:numPr>
        <w:shd w:val="clear" w:color="auto" w:fill="FFFFFF"/>
        <w:tabs>
          <w:tab w:val="left" w:pos="754"/>
        </w:tabs>
        <w:spacing w:before="19" w:line="322" w:lineRule="exact"/>
        <w:ind w:left="38" w:right="14" w:firstLine="365"/>
        <w:jc w:val="both"/>
        <w:rPr>
          <w:sz w:val="30"/>
          <w:szCs w:val="30"/>
        </w:rPr>
      </w:pPr>
      <w:r>
        <w:rPr>
          <w:spacing w:val="-8"/>
          <w:sz w:val="30"/>
          <w:szCs w:val="30"/>
          <w:lang w:val="uk-UA"/>
        </w:rPr>
        <w:t>звертатися до відділу освіти районної державної адміністрації, органу управління майном з питань навчання та виховання дітей;</w:t>
      </w:r>
    </w:p>
    <w:p w:rsidR="00BF1E5A" w:rsidRDefault="00BF1E5A" w:rsidP="00BF1E5A">
      <w:pPr>
        <w:numPr>
          <w:ilvl w:val="0"/>
          <w:numId w:val="8"/>
        </w:numPr>
        <w:shd w:val="clear" w:color="auto" w:fill="FFFFFF"/>
        <w:tabs>
          <w:tab w:val="left" w:pos="754"/>
        </w:tabs>
        <w:spacing w:before="19" w:line="322" w:lineRule="exact"/>
        <w:ind w:left="38" w:right="14" w:firstLine="365"/>
        <w:jc w:val="both"/>
        <w:rPr>
          <w:sz w:val="30"/>
          <w:szCs w:val="30"/>
        </w:rPr>
      </w:pPr>
      <w:r>
        <w:rPr>
          <w:sz w:val="30"/>
          <w:szCs w:val="30"/>
          <w:lang w:val="uk-UA"/>
        </w:rPr>
        <w:t>приймати рішення про участь дитини в інноваційній діяльності Будинку школярів та молоді;</w:t>
      </w:r>
    </w:p>
    <w:p w:rsidR="00BF1E5A" w:rsidRDefault="00BF1E5A" w:rsidP="00BF1E5A">
      <w:pPr>
        <w:numPr>
          <w:ilvl w:val="0"/>
          <w:numId w:val="8"/>
        </w:numPr>
        <w:shd w:val="clear" w:color="auto" w:fill="FFFFFF"/>
        <w:tabs>
          <w:tab w:val="left" w:pos="754"/>
        </w:tabs>
        <w:spacing w:before="14" w:line="326" w:lineRule="exact"/>
        <w:ind w:left="38" w:firstLine="365"/>
        <w:jc w:val="both"/>
        <w:rPr>
          <w:sz w:val="30"/>
          <w:szCs w:val="30"/>
        </w:rPr>
      </w:pPr>
      <w:r>
        <w:rPr>
          <w:spacing w:val="-8"/>
          <w:sz w:val="30"/>
          <w:szCs w:val="30"/>
          <w:lang w:val="uk-UA"/>
        </w:rPr>
        <w:t xml:space="preserve">брати участь у заходах, спрямованих на поліпшення організації </w:t>
      </w:r>
      <w:r>
        <w:rPr>
          <w:spacing w:val="-4"/>
          <w:sz w:val="30"/>
          <w:szCs w:val="30"/>
          <w:lang w:val="uk-UA"/>
        </w:rPr>
        <w:t xml:space="preserve">навчально-виховного процесу та зміцнення матеріально-технічної бази </w:t>
      </w:r>
      <w:r>
        <w:rPr>
          <w:sz w:val="30"/>
          <w:szCs w:val="30"/>
          <w:lang w:val="uk-UA"/>
        </w:rPr>
        <w:t>Закладу;</w:t>
      </w:r>
    </w:p>
    <w:p w:rsidR="00BF1E5A" w:rsidRDefault="00BF1E5A" w:rsidP="00BF1E5A">
      <w:pPr>
        <w:numPr>
          <w:ilvl w:val="0"/>
          <w:numId w:val="8"/>
        </w:numPr>
        <w:shd w:val="clear" w:color="auto" w:fill="FFFFFF"/>
        <w:tabs>
          <w:tab w:val="left" w:pos="754"/>
        </w:tabs>
        <w:spacing w:before="10" w:line="326" w:lineRule="exact"/>
        <w:ind w:left="38" w:firstLine="365"/>
        <w:jc w:val="both"/>
        <w:rPr>
          <w:sz w:val="30"/>
          <w:szCs w:val="30"/>
        </w:rPr>
      </w:pPr>
      <w:r>
        <w:rPr>
          <w:spacing w:val="-8"/>
          <w:sz w:val="30"/>
          <w:szCs w:val="30"/>
          <w:lang w:val="uk-UA"/>
        </w:rPr>
        <w:t xml:space="preserve">захищати законні інтереси вихованців, учнів і слухачів в органах </w:t>
      </w:r>
      <w:r>
        <w:rPr>
          <w:spacing w:val="-7"/>
          <w:sz w:val="30"/>
          <w:szCs w:val="30"/>
          <w:lang w:val="uk-UA"/>
        </w:rPr>
        <w:t xml:space="preserve">громадського врядування Будинку школярів та молоді та у відповідних </w:t>
      </w:r>
      <w:r>
        <w:rPr>
          <w:sz w:val="30"/>
          <w:szCs w:val="30"/>
          <w:lang w:val="uk-UA"/>
        </w:rPr>
        <w:t>державних установах, судових органах.</w:t>
      </w:r>
    </w:p>
    <w:p w:rsidR="009049C9" w:rsidRDefault="009049C9" w:rsidP="009049C9">
      <w:pPr>
        <w:shd w:val="clear" w:color="auto" w:fill="FFFFFF"/>
        <w:spacing w:line="322" w:lineRule="exact"/>
        <w:ind w:left="43"/>
        <w:jc w:val="both"/>
      </w:pPr>
    </w:p>
    <w:p w:rsidR="00AD251C" w:rsidRDefault="00AD251C" w:rsidP="00FF09FB">
      <w:pPr>
        <w:shd w:val="clear" w:color="auto" w:fill="FFFFFF"/>
        <w:spacing w:line="322" w:lineRule="exact"/>
        <w:ind w:left="341"/>
        <w:jc w:val="center"/>
        <w:rPr>
          <w:b/>
          <w:sz w:val="28"/>
          <w:szCs w:val="28"/>
        </w:rPr>
      </w:pPr>
      <w:r>
        <w:rPr>
          <w:b/>
          <w:spacing w:val="-15"/>
          <w:sz w:val="28"/>
          <w:szCs w:val="28"/>
        </w:rPr>
        <w:t xml:space="preserve">5. </w:t>
      </w:r>
      <w:r>
        <w:rPr>
          <w:b/>
          <w:spacing w:val="-15"/>
          <w:sz w:val="28"/>
          <w:szCs w:val="28"/>
          <w:lang w:val="uk-UA"/>
        </w:rPr>
        <w:t>УПРАВЛІННЯ ПОЗАШКІЛЬНИМ НАВЧАЛЬНИМ ЗАКЛАДОМ</w:t>
      </w:r>
    </w:p>
    <w:p w:rsidR="00AD251C" w:rsidRDefault="00AD251C" w:rsidP="00AD251C">
      <w:pPr>
        <w:shd w:val="clear" w:color="auto" w:fill="FFFFFF"/>
        <w:spacing w:line="322" w:lineRule="exact"/>
        <w:ind w:right="58" w:firstLine="293"/>
        <w:jc w:val="both"/>
        <w:rPr>
          <w:sz w:val="28"/>
          <w:szCs w:val="28"/>
          <w:lang w:val="uk-UA"/>
        </w:rPr>
      </w:pPr>
      <w:r>
        <w:rPr>
          <w:sz w:val="28"/>
          <w:szCs w:val="28"/>
        </w:rPr>
        <w:t xml:space="preserve">5.1. </w:t>
      </w:r>
      <w:r>
        <w:rPr>
          <w:sz w:val="28"/>
          <w:szCs w:val="28"/>
          <w:lang w:val="uk-UA"/>
        </w:rPr>
        <w:t xml:space="preserve">Керівництво Будинку школярів та молоді здійснює його директор, </w:t>
      </w:r>
      <w:proofErr w:type="gramStart"/>
      <w:r>
        <w:rPr>
          <w:sz w:val="28"/>
          <w:szCs w:val="28"/>
          <w:lang w:val="uk-UA"/>
        </w:rPr>
        <w:t>на посаду</w:t>
      </w:r>
      <w:proofErr w:type="gramEnd"/>
      <w:r>
        <w:rPr>
          <w:sz w:val="28"/>
          <w:szCs w:val="28"/>
          <w:lang w:val="uk-UA"/>
        </w:rPr>
        <w:t xml:space="preserve"> якого може бути призначено тільки громадянина України, що має вищу педагогічну освіту і стаж педагогічної роботи не менш як три роки, успішно пройшов підготовку та атестацію керівних кадрів освіти в порядку, встановленому Міністерством освіти і науки. </w:t>
      </w:r>
    </w:p>
    <w:p w:rsidR="00AD251C" w:rsidRDefault="00AD251C" w:rsidP="00AD251C">
      <w:pPr>
        <w:shd w:val="clear" w:color="auto" w:fill="FFFFFF"/>
        <w:spacing w:line="322" w:lineRule="exact"/>
        <w:ind w:right="58" w:firstLine="293"/>
        <w:jc w:val="both"/>
        <w:rPr>
          <w:rFonts w:eastAsiaTheme="minorEastAsia"/>
        </w:rPr>
      </w:pPr>
      <w:r>
        <w:rPr>
          <w:sz w:val="28"/>
          <w:szCs w:val="28"/>
        </w:rPr>
        <w:t>5.</w:t>
      </w:r>
      <w:proofErr w:type="gramStart"/>
      <w:r>
        <w:rPr>
          <w:sz w:val="28"/>
          <w:szCs w:val="28"/>
        </w:rPr>
        <w:t>2.</w:t>
      </w:r>
      <w:r>
        <w:rPr>
          <w:sz w:val="28"/>
          <w:szCs w:val="28"/>
          <w:lang w:val="uk-UA"/>
        </w:rPr>
        <w:t>Педагогічні</w:t>
      </w:r>
      <w:proofErr w:type="gramEnd"/>
      <w:r>
        <w:rPr>
          <w:sz w:val="28"/>
          <w:szCs w:val="28"/>
          <w:lang w:val="uk-UA"/>
        </w:rPr>
        <w:t xml:space="preserve"> та інші працівники Будинку школярів та молоді призначаються на посади і звільняються з посад відповідно до чинного законодавства України директором закладу.</w:t>
      </w:r>
    </w:p>
    <w:p w:rsidR="00AD251C" w:rsidRDefault="00AD251C" w:rsidP="00AD251C">
      <w:pPr>
        <w:shd w:val="clear" w:color="auto" w:fill="FFFFFF"/>
        <w:tabs>
          <w:tab w:val="left" w:pos="499"/>
        </w:tabs>
        <w:spacing w:line="322" w:lineRule="exact"/>
        <w:ind w:left="19"/>
      </w:pPr>
      <w:r>
        <w:rPr>
          <w:spacing w:val="-6"/>
          <w:sz w:val="28"/>
          <w:szCs w:val="28"/>
        </w:rPr>
        <w:t>5.3.</w:t>
      </w:r>
      <w:r>
        <w:rPr>
          <w:sz w:val="28"/>
          <w:szCs w:val="28"/>
        </w:rPr>
        <w:tab/>
      </w:r>
      <w:r>
        <w:rPr>
          <w:sz w:val="28"/>
          <w:szCs w:val="28"/>
          <w:lang w:val="uk-UA"/>
        </w:rPr>
        <w:t>Директор Будинку школярів та молоді:</w:t>
      </w:r>
    </w:p>
    <w:p w:rsidR="00AD251C" w:rsidRDefault="00AD251C" w:rsidP="00AD251C">
      <w:pPr>
        <w:numPr>
          <w:ilvl w:val="0"/>
          <w:numId w:val="13"/>
        </w:numPr>
        <w:shd w:val="clear" w:color="auto" w:fill="FFFFFF"/>
        <w:tabs>
          <w:tab w:val="left" w:pos="720"/>
        </w:tabs>
        <w:spacing w:before="10" w:line="322" w:lineRule="exact"/>
        <w:ind w:left="10" w:right="58" w:firstLine="288"/>
        <w:jc w:val="both"/>
        <w:rPr>
          <w:sz w:val="28"/>
          <w:szCs w:val="28"/>
        </w:rPr>
      </w:pPr>
      <w:r>
        <w:rPr>
          <w:sz w:val="28"/>
          <w:szCs w:val="28"/>
          <w:lang w:val="uk-UA"/>
        </w:rPr>
        <w:t>здійснює керівництво колективом, забезпечує раціональний добір і розстановку кадрів, створює належні умови для підвищення фахового рівня працівників;</w:t>
      </w:r>
    </w:p>
    <w:p w:rsidR="00AD251C" w:rsidRDefault="00AD251C" w:rsidP="00AD251C">
      <w:pPr>
        <w:numPr>
          <w:ilvl w:val="0"/>
          <w:numId w:val="13"/>
        </w:numPr>
        <w:shd w:val="clear" w:color="auto" w:fill="FFFFFF"/>
        <w:tabs>
          <w:tab w:val="left" w:pos="720"/>
        </w:tabs>
        <w:spacing w:before="10" w:line="322" w:lineRule="exact"/>
        <w:ind w:left="298"/>
        <w:rPr>
          <w:sz w:val="28"/>
          <w:szCs w:val="28"/>
        </w:rPr>
      </w:pPr>
      <w:r>
        <w:rPr>
          <w:sz w:val="28"/>
          <w:szCs w:val="28"/>
          <w:lang w:val="uk-UA"/>
        </w:rPr>
        <w:t>організовує навчально-виховний процес;</w:t>
      </w:r>
    </w:p>
    <w:p w:rsidR="00AD251C" w:rsidRDefault="00AD251C" w:rsidP="00AD251C">
      <w:pPr>
        <w:rPr>
          <w:rFonts w:ascii="Courier New" w:hAnsi="Courier New" w:cs="Courier New"/>
          <w:sz w:val="2"/>
          <w:szCs w:val="2"/>
        </w:rPr>
      </w:pPr>
    </w:p>
    <w:p w:rsidR="00AD251C" w:rsidRDefault="00AD251C" w:rsidP="00AD251C">
      <w:pPr>
        <w:numPr>
          <w:ilvl w:val="0"/>
          <w:numId w:val="14"/>
        </w:numPr>
        <w:shd w:val="clear" w:color="auto" w:fill="FFFFFF"/>
        <w:tabs>
          <w:tab w:val="left" w:pos="725"/>
        </w:tabs>
        <w:spacing w:before="5" w:line="331" w:lineRule="exact"/>
        <w:ind w:left="19" w:right="58" w:firstLine="360"/>
        <w:jc w:val="both"/>
        <w:rPr>
          <w:sz w:val="28"/>
          <w:szCs w:val="28"/>
        </w:rPr>
      </w:pPr>
      <w:r>
        <w:rPr>
          <w:sz w:val="28"/>
          <w:szCs w:val="28"/>
          <w:lang w:val="uk-UA"/>
        </w:rPr>
        <w:t xml:space="preserve">забезпечує контроль за виконанням навчальних планів і програм, якістю знань, умінь та навичок вихованців, </w:t>
      </w:r>
      <w:r w:rsidR="000E66FB">
        <w:rPr>
          <w:spacing w:val="-6"/>
          <w:sz w:val="30"/>
          <w:szCs w:val="30"/>
          <w:lang w:val="uk-UA"/>
        </w:rPr>
        <w:t>здобувачів освіти</w:t>
      </w:r>
      <w:r>
        <w:rPr>
          <w:sz w:val="28"/>
          <w:szCs w:val="28"/>
          <w:lang w:val="uk-UA"/>
        </w:rPr>
        <w:t xml:space="preserve"> і слухачів;</w:t>
      </w:r>
    </w:p>
    <w:p w:rsidR="00AD251C" w:rsidRDefault="00AD251C" w:rsidP="00AD251C">
      <w:pPr>
        <w:numPr>
          <w:ilvl w:val="0"/>
          <w:numId w:val="14"/>
        </w:numPr>
        <w:shd w:val="clear" w:color="auto" w:fill="FFFFFF"/>
        <w:tabs>
          <w:tab w:val="left" w:pos="725"/>
        </w:tabs>
        <w:spacing w:before="10" w:line="331" w:lineRule="exact"/>
        <w:ind w:left="19" w:right="43" w:firstLine="360"/>
        <w:jc w:val="both"/>
        <w:rPr>
          <w:sz w:val="28"/>
          <w:szCs w:val="28"/>
        </w:rPr>
      </w:pPr>
      <w:r>
        <w:rPr>
          <w:spacing w:val="-1"/>
          <w:sz w:val="28"/>
          <w:szCs w:val="28"/>
          <w:lang w:val="uk-UA"/>
        </w:rPr>
        <w:t xml:space="preserve">створює належні умови </w:t>
      </w:r>
      <w:r w:rsidR="000E66FB">
        <w:rPr>
          <w:spacing w:val="-1"/>
          <w:sz w:val="28"/>
          <w:szCs w:val="28"/>
          <w:lang w:val="uk-UA"/>
        </w:rPr>
        <w:t xml:space="preserve">для здобуття вихованцями, </w:t>
      </w:r>
      <w:r w:rsidR="000E66FB">
        <w:rPr>
          <w:spacing w:val="-6"/>
          <w:sz w:val="30"/>
          <w:szCs w:val="30"/>
          <w:lang w:val="uk-UA"/>
        </w:rPr>
        <w:t>здобувачами освіти</w:t>
      </w:r>
      <w:r>
        <w:rPr>
          <w:spacing w:val="-1"/>
          <w:sz w:val="28"/>
          <w:szCs w:val="28"/>
          <w:lang w:val="uk-UA"/>
        </w:rPr>
        <w:t xml:space="preserve"> і слухачами </w:t>
      </w:r>
      <w:r>
        <w:rPr>
          <w:sz w:val="28"/>
          <w:szCs w:val="28"/>
          <w:lang w:val="uk-UA"/>
        </w:rPr>
        <w:t>позашкільної освіти;</w:t>
      </w:r>
    </w:p>
    <w:p w:rsidR="00AD251C" w:rsidRDefault="00AD251C" w:rsidP="00AD251C">
      <w:pPr>
        <w:numPr>
          <w:ilvl w:val="0"/>
          <w:numId w:val="14"/>
        </w:numPr>
        <w:shd w:val="clear" w:color="auto" w:fill="FFFFFF"/>
        <w:tabs>
          <w:tab w:val="left" w:pos="725"/>
        </w:tabs>
        <w:spacing w:line="331" w:lineRule="exact"/>
        <w:ind w:left="19" w:right="38" w:firstLine="360"/>
        <w:jc w:val="both"/>
        <w:rPr>
          <w:sz w:val="28"/>
          <w:szCs w:val="28"/>
        </w:rPr>
      </w:pPr>
      <w:r>
        <w:rPr>
          <w:sz w:val="28"/>
          <w:szCs w:val="28"/>
          <w:lang w:val="uk-UA"/>
        </w:rPr>
        <w:t>забезпечує дотримання вимог щодо охорони дитинства, санітарно-гігієнічних та протипожежних норм, техніки безпеки;</w:t>
      </w:r>
    </w:p>
    <w:p w:rsidR="00AD251C" w:rsidRDefault="00AD251C" w:rsidP="00AD251C">
      <w:pPr>
        <w:numPr>
          <w:ilvl w:val="0"/>
          <w:numId w:val="14"/>
        </w:numPr>
        <w:shd w:val="clear" w:color="auto" w:fill="FFFFFF"/>
        <w:tabs>
          <w:tab w:val="left" w:pos="725"/>
        </w:tabs>
        <w:spacing w:before="5" w:line="331" w:lineRule="exact"/>
        <w:ind w:left="19" w:right="38" w:firstLine="360"/>
        <w:jc w:val="both"/>
        <w:rPr>
          <w:sz w:val="28"/>
          <w:szCs w:val="28"/>
        </w:rPr>
      </w:pPr>
      <w:r>
        <w:rPr>
          <w:spacing w:val="-1"/>
          <w:sz w:val="28"/>
          <w:szCs w:val="28"/>
          <w:lang w:val="uk-UA"/>
        </w:rPr>
        <w:lastRenderedPageBreak/>
        <w:t xml:space="preserve">розпоряджається в установленому законом порядку майном і коштами </w:t>
      </w:r>
      <w:r>
        <w:rPr>
          <w:sz w:val="28"/>
          <w:szCs w:val="28"/>
          <w:lang w:val="uk-UA"/>
        </w:rPr>
        <w:t>навчального закладу;</w:t>
      </w:r>
    </w:p>
    <w:p w:rsidR="00AD251C" w:rsidRDefault="00AD251C" w:rsidP="00AD251C">
      <w:pPr>
        <w:numPr>
          <w:ilvl w:val="0"/>
          <w:numId w:val="14"/>
        </w:numPr>
        <w:shd w:val="clear" w:color="auto" w:fill="FFFFFF"/>
        <w:tabs>
          <w:tab w:val="left" w:pos="725"/>
        </w:tabs>
        <w:spacing w:line="331" w:lineRule="exact"/>
        <w:ind w:left="19" w:right="29" w:firstLine="360"/>
        <w:jc w:val="both"/>
        <w:rPr>
          <w:sz w:val="28"/>
          <w:szCs w:val="28"/>
        </w:rPr>
      </w:pPr>
      <w:r>
        <w:rPr>
          <w:sz w:val="28"/>
          <w:szCs w:val="28"/>
          <w:lang w:val="uk-UA"/>
        </w:rPr>
        <w:t>представляє навчальний заклад в усіх підприємствах, установах та організаціях і відповідає перед засновником (власником) за результати діяльності закладу;</w:t>
      </w:r>
    </w:p>
    <w:p w:rsidR="00AD251C" w:rsidRDefault="00AD251C" w:rsidP="00AD251C">
      <w:pPr>
        <w:numPr>
          <w:ilvl w:val="0"/>
          <w:numId w:val="14"/>
        </w:numPr>
        <w:shd w:val="clear" w:color="auto" w:fill="FFFFFF"/>
        <w:tabs>
          <w:tab w:val="left" w:pos="725"/>
        </w:tabs>
        <w:spacing w:before="19" w:line="326" w:lineRule="exact"/>
        <w:ind w:left="19" w:right="34" w:firstLine="360"/>
        <w:jc w:val="both"/>
        <w:rPr>
          <w:sz w:val="28"/>
          <w:szCs w:val="28"/>
        </w:rPr>
      </w:pPr>
      <w:r>
        <w:rPr>
          <w:sz w:val="28"/>
          <w:szCs w:val="28"/>
          <w:lang w:val="uk-UA"/>
        </w:rPr>
        <w:t xml:space="preserve">дає дозвіл на участь діячів науки, культури, членів творчих спілок, </w:t>
      </w:r>
      <w:r>
        <w:rPr>
          <w:spacing w:val="-1"/>
          <w:sz w:val="28"/>
          <w:szCs w:val="28"/>
          <w:lang w:val="uk-UA"/>
        </w:rPr>
        <w:t xml:space="preserve">працівників культурно-освітніх закладів, підприємств, установ та організацій, </w:t>
      </w:r>
      <w:r>
        <w:rPr>
          <w:sz w:val="28"/>
          <w:szCs w:val="28"/>
          <w:lang w:val="uk-UA"/>
        </w:rPr>
        <w:t>інших юридичних або фізичних осіб у навчально-виховному процесі;</w:t>
      </w:r>
    </w:p>
    <w:p w:rsidR="00AD251C" w:rsidRDefault="00AD251C" w:rsidP="00AD251C">
      <w:pPr>
        <w:numPr>
          <w:ilvl w:val="0"/>
          <w:numId w:val="14"/>
        </w:numPr>
        <w:shd w:val="clear" w:color="auto" w:fill="FFFFFF"/>
        <w:tabs>
          <w:tab w:val="left" w:pos="725"/>
        </w:tabs>
        <w:spacing w:before="10" w:line="326" w:lineRule="exact"/>
        <w:ind w:left="19" w:right="24" w:firstLine="360"/>
        <w:jc w:val="both"/>
        <w:rPr>
          <w:sz w:val="28"/>
          <w:szCs w:val="28"/>
        </w:rPr>
      </w:pPr>
      <w:r>
        <w:rPr>
          <w:sz w:val="28"/>
          <w:szCs w:val="28"/>
          <w:lang w:val="uk-UA"/>
        </w:rPr>
        <w:t xml:space="preserve">забезпечує право вихованців, </w:t>
      </w:r>
      <w:r w:rsidR="000E66FB">
        <w:rPr>
          <w:spacing w:val="-6"/>
          <w:sz w:val="30"/>
          <w:szCs w:val="30"/>
          <w:lang w:val="uk-UA"/>
        </w:rPr>
        <w:t>здобувачів освіти</w:t>
      </w:r>
      <w:r>
        <w:rPr>
          <w:sz w:val="28"/>
          <w:szCs w:val="28"/>
          <w:lang w:val="uk-UA"/>
        </w:rPr>
        <w:t xml:space="preserve"> і слухачів на захист від будь-яких форм фізичного або психічного насильства;</w:t>
      </w:r>
    </w:p>
    <w:p w:rsidR="00AD251C" w:rsidRDefault="00AD251C" w:rsidP="00AD251C">
      <w:pPr>
        <w:numPr>
          <w:ilvl w:val="0"/>
          <w:numId w:val="14"/>
        </w:numPr>
        <w:shd w:val="clear" w:color="auto" w:fill="FFFFFF"/>
        <w:tabs>
          <w:tab w:val="left" w:pos="725"/>
        </w:tabs>
        <w:spacing w:before="29" w:line="317" w:lineRule="exact"/>
        <w:ind w:left="19" w:firstLine="360"/>
        <w:rPr>
          <w:sz w:val="28"/>
          <w:szCs w:val="28"/>
        </w:rPr>
      </w:pPr>
      <w:r>
        <w:rPr>
          <w:spacing w:val="-2"/>
          <w:sz w:val="28"/>
          <w:szCs w:val="28"/>
          <w:lang w:val="uk-UA"/>
        </w:rPr>
        <w:t xml:space="preserve">видає у межах своєї компетенції накази та розпорядження, і контролює </w:t>
      </w:r>
      <w:r>
        <w:rPr>
          <w:sz w:val="28"/>
          <w:szCs w:val="28"/>
          <w:lang w:val="uk-UA"/>
        </w:rPr>
        <w:t>їх виконання;</w:t>
      </w:r>
    </w:p>
    <w:p w:rsidR="00AD251C" w:rsidRDefault="00AD251C" w:rsidP="00AD251C">
      <w:pPr>
        <w:numPr>
          <w:ilvl w:val="0"/>
          <w:numId w:val="14"/>
        </w:numPr>
        <w:shd w:val="clear" w:color="auto" w:fill="FFFFFF"/>
        <w:tabs>
          <w:tab w:val="left" w:pos="725"/>
        </w:tabs>
        <w:spacing w:before="19" w:line="326" w:lineRule="exact"/>
        <w:ind w:left="19" w:right="24" w:firstLine="360"/>
        <w:jc w:val="both"/>
        <w:rPr>
          <w:sz w:val="28"/>
          <w:szCs w:val="28"/>
        </w:rPr>
      </w:pPr>
      <w:r>
        <w:rPr>
          <w:sz w:val="28"/>
          <w:szCs w:val="28"/>
          <w:lang w:val="uk-UA"/>
        </w:rPr>
        <w:t>застосовує заходи заохочення та дисциплінарні стягнення до працівників Закладу;</w:t>
      </w:r>
    </w:p>
    <w:p w:rsidR="00AD251C" w:rsidRDefault="00AD251C" w:rsidP="00AD251C">
      <w:pPr>
        <w:numPr>
          <w:ilvl w:val="0"/>
          <w:numId w:val="14"/>
        </w:numPr>
        <w:shd w:val="clear" w:color="auto" w:fill="FFFFFF"/>
        <w:tabs>
          <w:tab w:val="left" w:pos="725"/>
        </w:tabs>
        <w:spacing w:before="14" w:line="326" w:lineRule="exact"/>
        <w:ind w:left="19" w:right="14" w:firstLine="360"/>
        <w:jc w:val="both"/>
        <w:rPr>
          <w:sz w:val="28"/>
          <w:szCs w:val="28"/>
        </w:rPr>
      </w:pPr>
      <w:r>
        <w:rPr>
          <w:sz w:val="28"/>
          <w:szCs w:val="28"/>
          <w:lang w:val="uk-UA"/>
        </w:rPr>
        <w:t>затверджує посадові обов'язки працівників Будинку школярів та молоді.</w:t>
      </w:r>
    </w:p>
    <w:p w:rsidR="00AD251C" w:rsidRDefault="00AD251C" w:rsidP="00AD251C">
      <w:pPr>
        <w:rPr>
          <w:rFonts w:ascii="Courier New" w:hAnsi="Courier New" w:cs="Courier New"/>
          <w:sz w:val="2"/>
          <w:szCs w:val="2"/>
        </w:rPr>
      </w:pPr>
    </w:p>
    <w:p w:rsidR="00AD251C" w:rsidRDefault="00AD251C" w:rsidP="00AD251C">
      <w:pPr>
        <w:numPr>
          <w:ilvl w:val="0"/>
          <w:numId w:val="15"/>
        </w:numPr>
        <w:shd w:val="clear" w:color="auto" w:fill="FFFFFF"/>
        <w:tabs>
          <w:tab w:val="left" w:pos="542"/>
        </w:tabs>
        <w:spacing w:line="326" w:lineRule="exact"/>
        <w:ind w:left="53" w:right="19"/>
        <w:jc w:val="both"/>
        <w:rPr>
          <w:spacing w:val="-8"/>
          <w:sz w:val="28"/>
          <w:szCs w:val="28"/>
        </w:rPr>
      </w:pPr>
      <w:r>
        <w:rPr>
          <w:sz w:val="28"/>
          <w:szCs w:val="28"/>
          <w:lang w:val="uk-UA"/>
        </w:rPr>
        <w:t xml:space="preserve">Директор Будинку школярів та молоді є головою педагогічної ради </w:t>
      </w:r>
      <w:r>
        <w:rPr>
          <w:sz w:val="28"/>
          <w:szCs w:val="28"/>
        </w:rPr>
        <w:t>-</w:t>
      </w:r>
      <w:r>
        <w:rPr>
          <w:sz w:val="28"/>
          <w:szCs w:val="28"/>
          <w:lang w:val="uk-UA"/>
        </w:rPr>
        <w:t>постійно діючого колегіального органу управління позашкільним навчальним закладом.</w:t>
      </w:r>
    </w:p>
    <w:p w:rsidR="00AD251C" w:rsidRDefault="00AD251C" w:rsidP="00AD251C">
      <w:pPr>
        <w:numPr>
          <w:ilvl w:val="0"/>
          <w:numId w:val="15"/>
        </w:numPr>
        <w:shd w:val="clear" w:color="auto" w:fill="FFFFFF"/>
        <w:tabs>
          <w:tab w:val="left" w:pos="542"/>
        </w:tabs>
        <w:spacing w:line="326" w:lineRule="exact"/>
        <w:ind w:left="53"/>
        <w:rPr>
          <w:spacing w:val="-7"/>
          <w:sz w:val="28"/>
          <w:szCs w:val="28"/>
        </w:rPr>
      </w:pPr>
      <w:r>
        <w:rPr>
          <w:sz w:val="28"/>
          <w:szCs w:val="28"/>
          <w:lang w:val="uk-UA"/>
        </w:rPr>
        <w:t>Педагогічна рада Будинку школярів та молоді:</w:t>
      </w:r>
    </w:p>
    <w:p w:rsidR="009E753F" w:rsidRDefault="00AD251C" w:rsidP="00FF09FB">
      <w:pPr>
        <w:shd w:val="clear" w:color="auto" w:fill="FFFFFF"/>
        <w:tabs>
          <w:tab w:val="left" w:pos="725"/>
        </w:tabs>
        <w:spacing w:before="14" w:line="326" w:lineRule="exact"/>
        <w:ind w:left="19" w:firstLine="360"/>
        <w:jc w:val="both"/>
        <w:rPr>
          <w:lang w:val="uk-UA"/>
        </w:rPr>
      </w:pPr>
      <w:r>
        <w:rPr>
          <w:sz w:val="28"/>
          <w:szCs w:val="28"/>
        </w:rPr>
        <w:t>-</w:t>
      </w:r>
      <w:r>
        <w:rPr>
          <w:sz w:val="28"/>
          <w:szCs w:val="28"/>
        </w:rPr>
        <w:tab/>
      </w:r>
      <w:r>
        <w:rPr>
          <w:sz w:val="28"/>
          <w:szCs w:val="28"/>
          <w:lang w:val="uk-UA"/>
        </w:rPr>
        <w:t>розглядає плани, підсумки і актуальні питання навчальної,</w:t>
      </w:r>
      <w:r>
        <w:rPr>
          <w:sz w:val="28"/>
          <w:szCs w:val="28"/>
          <w:lang w:val="uk-UA"/>
        </w:rPr>
        <w:br/>
        <w:t>тренувальної, виховної, організаційно-масової та інформаційно-методичної</w:t>
      </w:r>
      <w:r>
        <w:rPr>
          <w:sz w:val="28"/>
          <w:szCs w:val="28"/>
          <w:lang w:val="uk-UA"/>
        </w:rPr>
        <w:br/>
        <w:t>роботи закладу, його структурних підрозділів, гуртків, груп та інших творчих</w:t>
      </w:r>
      <w:r w:rsidR="00FF09FB">
        <w:rPr>
          <w:sz w:val="28"/>
          <w:szCs w:val="28"/>
          <w:lang w:val="uk-UA"/>
        </w:rPr>
        <w:t xml:space="preserve"> </w:t>
      </w:r>
      <w:r w:rsidR="009E753F">
        <w:rPr>
          <w:sz w:val="28"/>
          <w:szCs w:val="28"/>
          <w:lang w:val="uk-UA"/>
        </w:rPr>
        <w:t>об'єднань, а також питання дотримання санітарно-гігієнічних вимог, забезпечення безпеки життєдіяльності, охорони праці;</w:t>
      </w:r>
    </w:p>
    <w:p w:rsidR="009E753F" w:rsidRPr="009E753F" w:rsidRDefault="009E753F" w:rsidP="00FF09FB">
      <w:pPr>
        <w:numPr>
          <w:ilvl w:val="0"/>
          <w:numId w:val="16"/>
        </w:numPr>
        <w:shd w:val="clear" w:color="auto" w:fill="FFFFFF"/>
        <w:tabs>
          <w:tab w:val="left" w:pos="706"/>
        </w:tabs>
        <w:spacing w:before="10" w:line="331" w:lineRule="exact"/>
        <w:ind w:left="5" w:right="-1" w:firstLine="288"/>
        <w:jc w:val="both"/>
        <w:rPr>
          <w:sz w:val="28"/>
          <w:szCs w:val="28"/>
          <w:lang w:val="uk-UA"/>
        </w:rPr>
      </w:pPr>
      <w:r>
        <w:rPr>
          <w:sz w:val="28"/>
          <w:szCs w:val="28"/>
          <w:lang w:val="uk-UA"/>
        </w:rPr>
        <w:t>розробляє пропозиції щодо поліпшення діяльності навчального закладу, утворення нових гуртків, груп та інших творчих об'єднань;</w:t>
      </w:r>
    </w:p>
    <w:p w:rsidR="009E753F" w:rsidRPr="009E753F" w:rsidRDefault="009E753F" w:rsidP="00E30BE8">
      <w:pPr>
        <w:numPr>
          <w:ilvl w:val="0"/>
          <w:numId w:val="16"/>
        </w:numPr>
        <w:shd w:val="clear" w:color="auto" w:fill="FFFFFF"/>
        <w:tabs>
          <w:tab w:val="left" w:pos="706"/>
        </w:tabs>
        <w:spacing w:before="10" w:line="331" w:lineRule="exact"/>
        <w:ind w:left="5" w:right="-1" w:firstLine="288"/>
        <w:jc w:val="both"/>
        <w:rPr>
          <w:sz w:val="28"/>
          <w:szCs w:val="28"/>
          <w:lang w:val="uk-UA"/>
        </w:rPr>
      </w:pPr>
      <w:r>
        <w:rPr>
          <w:sz w:val="28"/>
          <w:szCs w:val="28"/>
          <w:lang w:val="uk-UA"/>
        </w:rPr>
        <w:t>визначає заходи щодо підвищення кваліфікації педагогічних кадрів, впровадження у навчально-виховний процес досягнень науки і перспективного педагогічного досвіду;</w:t>
      </w:r>
    </w:p>
    <w:p w:rsidR="009E753F" w:rsidRDefault="009E753F" w:rsidP="00E30BE8">
      <w:pPr>
        <w:numPr>
          <w:ilvl w:val="0"/>
          <w:numId w:val="16"/>
        </w:numPr>
        <w:shd w:val="clear" w:color="auto" w:fill="FFFFFF"/>
        <w:tabs>
          <w:tab w:val="left" w:pos="706"/>
        </w:tabs>
        <w:spacing w:before="5" w:line="331" w:lineRule="exact"/>
        <w:ind w:left="5" w:right="-1" w:firstLine="288"/>
        <w:jc w:val="both"/>
        <w:rPr>
          <w:sz w:val="28"/>
          <w:szCs w:val="28"/>
        </w:rPr>
      </w:pPr>
      <w:r>
        <w:rPr>
          <w:sz w:val="28"/>
          <w:szCs w:val="28"/>
          <w:lang w:val="uk-UA"/>
        </w:rPr>
        <w:t>створює у разі потреби експертні та консультаційні комісії за напрямами роботи;</w:t>
      </w:r>
    </w:p>
    <w:p w:rsidR="009E753F" w:rsidRDefault="009E753F" w:rsidP="00E30BE8">
      <w:pPr>
        <w:numPr>
          <w:ilvl w:val="0"/>
          <w:numId w:val="16"/>
        </w:numPr>
        <w:shd w:val="clear" w:color="auto" w:fill="FFFFFF"/>
        <w:tabs>
          <w:tab w:val="left" w:pos="706"/>
          <w:tab w:val="left" w:pos="9355"/>
        </w:tabs>
        <w:spacing w:line="331" w:lineRule="exact"/>
        <w:ind w:left="293"/>
        <w:jc w:val="both"/>
        <w:rPr>
          <w:sz w:val="28"/>
          <w:szCs w:val="28"/>
        </w:rPr>
      </w:pPr>
      <w:r>
        <w:rPr>
          <w:sz w:val="28"/>
          <w:szCs w:val="28"/>
          <w:lang w:val="uk-UA"/>
        </w:rPr>
        <w:t>порушує клопотання про заохочення</w:t>
      </w:r>
      <w:r w:rsidR="000E66FB">
        <w:rPr>
          <w:sz w:val="28"/>
          <w:szCs w:val="28"/>
          <w:lang w:val="uk-UA"/>
        </w:rPr>
        <w:t xml:space="preserve"> та нагородження</w:t>
      </w:r>
      <w:r>
        <w:rPr>
          <w:sz w:val="28"/>
          <w:szCs w:val="28"/>
          <w:lang w:val="uk-UA"/>
        </w:rPr>
        <w:t xml:space="preserve"> педагогічних</w:t>
      </w:r>
      <w:r w:rsidR="00E30BE8">
        <w:rPr>
          <w:sz w:val="28"/>
          <w:szCs w:val="28"/>
          <w:lang w:val="uk-UA"/>
        </w:rPr>
        <w:t xml:space="preserve"> </w:t>
      </w:r>
      <w:r>
        <w:rPr>
          <w:sz w:val="28"/>
          <w:szCs w:val="28"/>
          <w:lang w:val="uk-UA"/>
        </w:rPr>
        <w:t>працівників тощо.</w:t>
      </w:r>
    </w:p>
    <w:p w:rsidR="009E753F" w:rsidRDefault="009E753F" w:rsidP="009E753F">
      <w:pPr>
        <w:rPr>
          <w:rFonts w:ascii="Arial" w:hAnsi="Arial" w:cs="Arial"/>
          <w:sz w:val="2"/>
          <w:szCs w:val="2"/>
        </w:rPr>
      </w:pPr>
    </w:p>
    <w:p w:rsidR="009E753F" w:rsidRDefault="009E753F" w:rsidP="00E30BE8">
      <w:pPr>
        <w:numPr>
          <w:ilvl w:val="0"/>
          <w:numId w:val="17"/>
        </w:numPr>
        <w:shd w:val="clear" w:color="auto" w:fill="FFFFFF"/>
        <w:tabs>
          <w:tab w:val="left" w:pos="576"/>
        </w:tabs>
        <w:spacing w:before="5" w:line="322" w:lineRule="exact"/>
        <w:ind w:left="14" w:right="-1"/>
        <w:jc w:val="both"/>
        <w:rPr>
          <w:spacing w:val="-6"/>
          <w:sz w:val="28"/>
          <w:szCs w:val="28"/>
        </w:rPr>
      </w:pPr>
      <w:r>
        <w:rPr>
          <w:sz w:val="28"/>
          <w:szCs w:val="28"/>
          <w:lang w:val="uk-UA"/>
        </w:rPr>
        <w:t>Робота педагогічної ради проводиться відповідно до потреб Закладу. Кількість засідань педагогічної ради визначається їх доцільністю, але не може бути менше        ніж   два    на     рік.</w:t>
      </w:r>
    </w:p>
    <w:p w:rsidR="009E753F" w:rsidRDefault="009E753F" w:rsidP="00E30BE8">
      <w:pPr>
        <w:numPr>
          <w:ilvl w:val="0"/>
          <w:numId w:val="17"/>
        </w:numPr>
        <w:shd w:val="clear" w:color="auto" w:fill="FFFFFF"/>
        <w:tabs>
          <w:tab w:val="left" w:pos="576"/>
        </w:tabs>
        <w:spacing w:line="322" w:lineRule="exact"/>
        <w:ind w:left="14" w:right="-1"/>
        <w:jc w:val="both"/>
        <w:rPr>
          <w:spacing w:val="-8"/>
          <w:sz w:val="28"/>
          <w:szCs w:val="28"/>
          <w:lang w:val="uk-UA"/>
        </w:rPr>
      </w:pPr>
      <w:r>
        <w:rPr>
          <w:sz w:val="28"/>
          <w:szCs w:val="28"/>
          <w:lang w:val="uk-UA"/>
        </w:rPr>
        <w:t>Органом громадського врядування Будинку школярів та молоді є загальні збори (конференція) колективу цього закладу. У період між загальними зборами (конференціями) діє рада Будинку школярів та молоді, діяльність якої регулюється статутом цього закладу. У Будинку школярів та молоді за рішенням загальних зборів (конференції) або ради позашкільного навчального закладу можуть створюватись і діяти піклувальна рада, учнівський та батьківський комітети, а також комісії, асоціації тощо.</w:t>
      </w:r>
    </w:p>
    <w:p w:rsidR="009E753F" w:rsidRDefault="009E753F" w:rsidP="00E30BE8">
      <w:pPr>
        <w:shd w:val="clear" w:color="auto" w:fill="FFFFFF"/>
        <w:spacing w:before="322" w:line="322" w:lineRule="exact"/>
        <w:ind w:left="1704" w:right="1613" w:hanging="442"/>
        <w:jc w:val="center"/>
      </w:pPr>
      <w:r>
        <w:rPr>
          <w:b/>
          <w:bCs/>
          <w:spacing w:val="-2"/>
          <w:sz w:val="28"/>
          <w:szCs w:val="28"/>
        </w:rPr>
        <w:lastRenderedPageBreak/>
        <w:t xml:space="preserve">6. </w:t>
      </w:r>
      <w:r>
        <w:rPr>
          <w:b/>
          <w:bCs/>
          <w:spacing w:val="-2"/>
          <w:sz w:val="28"/>
          <w:szCs w:val="28"/>
          <w:lang w:val="uk-UA"/>
        </w:rPr>
        <w:t xml:space="preserve">ФІНАНСОВО-ГОСПОДАРСЬКА ДІЯЛЬНІСТЬ ТА </w:t>
      </w:r>
      <w:r>
        <w:rPr>
          <w:b/>
          <w:bCs/>
          <w:sz w:val="28"/>
          <w:szCs w:val="28"/>
          <w:lang w:val="uk-UA"/>
        </w:rPr>
        <w:t>МАТЕРІАЛЬНО-ТЕХНІЧНА БАЗА ЗАКЛАДУ</w:t>
      </w:r>
    </w:p>
    <w:p w:rsidR="009E753F" w:rsidRDefault="009E753F" w:rsidP="00E30BE8">
      <w:pPr>
        <w:shd w:val="clear" w:color="auto" w:fill="FFFFFF"/>
        <w:tabs>
          <w:tab w:val="left" w:pos="725"/>
        </w:tabs>
        <w:spacing w:line="322" w:lineRule="exact"/>
        <w:ind w:left="38" w:right="-1"/>
        <w:jc w:val="both"/>
      </w:pPr>
      <w:r>
        <w:rPr>
          <w:spacing w:val="-8"/>
          <w:sz w:val="28"/>
          <w:szCs w:val="28"/>
        </w:rPr>
        <w:t>6.1.</w:t>
      </w:r>
      <w:r>
        <w:rPr>
          <w:sz w:val="28"/>
          <w:szCs w:val="28"/>
        </w:rPr>
        <w:tab/>
      </w:r>
      <w:r>
        <w:rPr>
          <w:sz w:val="28"/>
          <w:szCs w:val="28"/>
          <w:lang w:val="uk-UA"/>
        </w:rPr>
        <w:t>Фінансово-господарська діяльність Будинку школярів та молоді</w:t>
      </w:r>
      <w:r>
        <w:rPr>
          <w:sz w:val="28"/>
          <w:szCs w:val="28"/>
          <w:lang w:val="uk-UA"/>
        </w:rPr>
        <w:br/>
        <w:t>провадиться відповідно до чинного    законодавства та    цього Статуту</w:t>
      </w:r>
      <w:r>
        <w:rPr>
          <w:sz w:val="28"/>
          <w:szCs w:val="28"/>
        </w:rPr>
        <w:t>.</w:t>
      </w:r>
    </w:p>
    <w:p w:rsidR="009E753F" w:rsidRDefault="009E753F" w:rsidP="00E30BE8">
      <w:pPr>
        <w:numPr>
          <w:ilvl w:val="0"/>
          <w:numId w:val="18"/>
        </w:numPr>
        <w:shd w:val="clear" w:color="auto" w:fill="FFFFFF"/>
        <w:tabs>
          <w:tab w:val="left" w:pos="624"/>
        </w:tabs>
        <w:spacing w:line="322" w:lineRule="exact"/>
        <w:ind w:left="38" w:right="-1"/>
        <w:jc w:val="both"/>
        <w:rPr>
          <w:spacing w:val="-6"/>
          <w:sz w:val="28"/>
          <w:szCs w:val="28"/>
        </w:rPr>
      </w:pPr>
      <w:r>
        <w:rPr>
          <w:sz w:val="28"/>
          <w:szCs w:val="28"/>
          <w:lang w:val="uk-UA"/>
        </w:rPr>
        <w:t>Фінансування Будинку школярів та молоді здійснює</w:t>
      </w:r>
      <w:r w:rsidR="000E66FB">
        <w:rPr>
          <w:sz w:val="28"/>
          <w:szCs w:val="28"/>
          <w:lang w:val="uk-UA"/>
        </w:rPr>
        <w:t>ться за рахунок коштів міського</w:t>
      </w:r>
      <w:r>
        <w:rPr>
          <w:sz w:val="28"/>
          <w:szCs w:val="28"/>
          <w:lang w:val="uk-UA"/>
        </w:rPr>
        <w:t xml:space="preserve"> бюджету, а також може здійснюватися за рахунок додаткових джерел фінансування, не заборонених чинним законодавством.</w:t>
      </w:r>
    </w:p>
    <w:p w:rsidR="009E753F" w:rsidRDefault="009E753F" w:rsidP="00E30BE8">
      <w:pPr>
        <w:numPr>
          <w:ilvl w:val="0"/>
          <w:numId w:val="18"/>
        </w:numPr>
        <w:shd w:val="clear" w:color="auto" w:fill="FFFFFF"/>
        <w:tabs>
          <w:tab w:val="left" w:pos="624"/>
        </w:tabs>
        <w:spacing w:line="322" w:lineRule="exact"/>
        <w:ind w:left="38" w:right="-1"/>
        <w:jc w:val="both"/>
        <w:rPr>
          <w:spacing w:val="-5"/>
          <w:sz w:val="28"/>
          <w:szCs w:val="28"/>
        </w:rPr>
      </w:pPr>
      <w:r>
        <w:rPr>
          <w:sz w:val="28"/>
          <w:szCs w:val="28"/>
          <w:lang w:val="uk-UA"/>
        </w:rPr>
        <w:t>Додатковими джерелами формування коштів Будинку школярів та молоді є:</w:t>
      </w:r>
    </w:p>
    <w:p w:rsidR="009E753F" w:rsidRDefault="009E753F" w:rsidP="009E753F">
      <w:pPr>
        <w:rPr>
          <w:rFonts w:ascii="Arial" w:hAnsi="Arial" w:cs="Arial"/>
          <w:sz w:val="2"/>
          <w:szCs w:val="2"/>
        </w:rPr>
      </w:pPr>
    </w:p>
    <w:p w:rsidR="009E753F" w:rsidRDefault="009E753F" w:rsidP="00E30BE8">
      <w:pPr>
        <w:numPr>
          <w:ilvl w:val="0"/>
          <w:numId w:val="16"/>
        </w:numPr>
        <w:shd w:val="clear" w:color="auto" w:fill="FFFFFF"/>
        <w:tabs>
          <w:tab w:val="left" w:pos="706"/>
        </w:tabs>
        <w:spacing w:before="29" w:line="322" w:lineRule="exact"/>
        <w:ind w:left="5" w:right="-1" w:firstLine="288"/>
        <w:jc w:val="both"/>
        <w:rPr>
          <w:sz w:val="28"/>
          <w:szCs w:val="28"/>
        </w:rPr>
      </w:pPr>
      <w:r>
        <w:rPr>
          <w:sz w:val="28"/>
          <w:szCs w:val="28"/>
          <w:lang w:val="uk-UA"/>
        </w:rPr>
        <w:t>кошти, отримані за надання платних послуг відповідно до переліку, затвердженого Кабінетом Міністрів України, та у порядку, встановленому Міністерством освіти і науки України, за погодженням з Міністерства фінансів та Міністерства економіки України;</w:t>
      </w:r>
    </w:p>
    <w:p w:rsidR="009E753F" w:rsidRDefault="009E753F" w:rsidP="009E753F">
      <w:pPr>
        <w:numPr>
          <w:ilvl w:val="0"/>
          <w:numId w:val="16"/>
        </w:numPr>
        <w:shd w:val="clear" w:color="auto" w:fill="FFFFFF"/>
        <w:tabs>
          <w:tab w:val="left" w:pos="706"/>
        </w:tabs>
        <w:spacing w:before="19"/>
        <w:ind w:left="293"/>
        <w:rPr>
          <w:sz w:val="28"/>
          <w:szCs w:val="28"/>
        </w:rPr>
      </w:pPr>
      <w:r>
        <w:rPr>
          <w:sz w:val="28"/>
          <w:szCs w:val="28"/>
          <w:lang w:val="uk-UA"/>
        </w:rPr>
        <w:t>кошти гуманітарної допомоги;</w:t>
      </w:r>
    </w:p>
    <w:p w:rsidR="009E753F" w:rsidRDefault="009E753F" w:rsidP="00E30BE8">
      <w:pPr>
        <w:numPr>
          <w:ilvl w:val="0"/>
          <w:numId w:val="16"/>
        </w:numPr>
        <w:shd w:val="clear" w:color="auto" w:fill="FFFFFF"/>
        <w:tabs>
          <w:tab w:val="left" w:pos="706"/>
        </w:tabs>
        <w:spacing w:before="19" w:line="322" w:lineRule="exact"/>
        <w:ind w:left="5" w:right="-1" w:firstLine="288"/>
        <w:jc w:val="both"/>
        <w:rPr>
          <w:sz w:val="28"/>
          <w:szCs w:val="28"/>
        </w:rPr>
      </w:pPr>
      <w:r>
        <w:rPr>
          <w:spacing w:val="-1"/>
          <w:sz w:val="28"/>
          <w:szCs w:val="28"/>
          <w:lang w:val="uk-UA"/>
        </w:rPr>
        <w:t xml:space="preserve">добровільні грошові внески, матеріальні цінності підприємств, установ, </w:t>
      </w:r>
      <w:r>
        <w:rPr>
          <w:sz w:val="28"/>
          <w:szCs w:val="28"/>
          <w:lang w:val="uk-UA"/>
        </w:rPr>
        <w:t>організацій та окремих громадян;</w:t>
      </w:r>
    </w:p>
    <w:p w:rsidR="009E753F" w:rsidRDefault="009E753F" w:rsidP="009E753F">
      <w:pPr>
        <w:numPr>
          <w:ilvl w:val="0"/>
          <w:numId w:val="16"/>
        </w:numPr>
        <w:shd w:val="clear" w:color="auto" w:fill="FFFFFF"/>
        <w:tabs>
          <w:tab w:val="left" w:pos="706"/>
        </w:tabs>
        <w:spacing w:before="19"/>
        <w:ind w:left="293"/>
        <w:rPr>
          <w:sz w:val="28"/>
          <w:szCs w:val="28"/>
        </w:rPr>
      </w:pPr>
      <w:r>
        <w:rPr>
          <w:spacing w:val="-1"/>
          <w:sz w:val="28"/>
          <w:szCs w:val="28"/>
          <w:lang w:val="uk-UA"/>
        </w:rPr>
        <w:t>кредити банків;</w:t>
      </w:r>
    </w:p>
    <w:p w:rsidR="009E753F" w:rsidRDefault="009E753F" w:rsidP="009E753F">
      <w:pPr>
        <w:numPr>
          <w:ilvl w:val="0"/>
          <w:numId w:val="16"/>
        </w:numPr>
        <w:shd w:val="clear" w:color="auto" w:fill="FFFFFF"/>
        <w:tabs>
          <w:tab w:val="left" w:pos="706"/>
        </w:tabs>
        <w:spacing w:before="19" w:line="322" w:lineRule="exact"/>
        <w:ind w:left="293"/>
        <w:rPr>
          <w:sz w:val="28"/>
          <w:szCs w:val="28"/>
        </w:rPr>
      </w:pPr>
      <w:r>
        <w:rPr>
          <w:spacing w:val="-1"/>
          <w:sz w:val="28"/>
          <w:szCs w:val="28"/>
          <w:lang w:val="uk-UA"/>
        </w:rPr>
        <w:t>інші надходження.</w:t>
      </w:r>
    </w:p>
    <w:p w:rsidR="009E753F" w:rsidRDefault="009E753F" w:rsidP="00E30BE8">
      <w:pPr>
        <w:shd w:val="clear" w:color="auto" w:fill="FFFFFF"/>
        <w:spacing w:line="322" w:lineRule="exact"/>
        <w:ind w:left="58" w:right="-1" w:firstLine="274"/>
        <w:jc w:val="both"/>
      </w:pPr>
      <w:r>
        <w:rPr>
          <w:sz w:val="28"/>
          <w:szCs w:val="28"/>
          <w:lang w:val="uk-UA"/>
        </w:rPr>
        <w:t xml:space="preserve">Кошти, отримані Закладом з додаткових джерел фінансування, </w:t>
      </w:r>
      <w:r>
        <w:rPr>
          <w:spacing w:val="-1"/>
          <w:sz w:val="28"/>
          <w:szCs w:val="28"/>
          <w:lang w:val="uk-UA"/>
        </w:rPr>
        <w:t>використовуються для провадження діяльності, передбаченої його Статутом.</w:t>
      </w:r>
    </w:p>
    <w:p w:rsidR="009E753F" w:rsidRDefault="009E753F" w:rsidP="009E753F">
      <w:pPr>
        <w:shd w:val="clear" w:color="auto" w:fill="FFFFFF"/>
        <w:spacing w:line="322" w:lineRule="exact"/>
        <w:ind w:left="62" w:right="480" w:firstLine="283"/>
        <w:jc w:val="both"/>
      </w:pPr>
      <w:r>
        <w:rPr>
          <w:sz w:val="28"/>
          <w:szCs w:val="28"/>
        </w:rPr>
        <w:t xml:space="preserve">6.4. </w:t>
      </w:r>
      <w:r>
        <w:rPr>
          <w:sz w:val="28"/>
          <w:szCs w:val="28"/>
          <w:lang w:val="uk-UA"/>
        </w:rPr>
        <w:t>Будинок школярів та молоді у процесі провадження фінансово-господарської діяльності має право:</w:t>
      </w:r>
    </w:p>
    <w:p w:rsidR="00BF2217" w:rsidRDefault="00BF2217" w:rsidP="00BF2217">
      <w:pPr>
        <w:numPr>
          <w:ilvl w:val="0"/>
          <w:numId w:val="7"/>
        </w:numPr>
        <w:shd w:val="clear" w:color="auto" w:fill="FFFFFF"/>
        <w:tabs>
          <w:tab w:val="left" w:pos="710"/>
        </w:tabs>
        <w:spacing w:line="326" w:lineRule="exact"/>
        <w:ind w:right="58" w:firstLine="283"/>
        <w:jc w:val="both"/>
        <w:rPr>
          <w:sz w:val="28"/>
          <w:szCs w:val="28"/>
        </w:rPr>
      </w:pPr>
      <w:r>
        <w:rPr>
          <w:spacing w:val="-2"/>
          <w:sz w:val="28"/>
          <w:szCs w:val="28"/>
          <w:lang w:val="uk-UA"/>
        </w:rPr>
        <w:t xml:space="preserve">самостійно розпоряджатися коштами господарської та іншої діяльності </w:t>
      </w:r>
      <w:r>
        <w:rPr>
          <w:sz w:val="28"/>
          <w:szCs w:val="28"/>
          <w:lang w:val="uk-UA"/>
        </w:rPr>
        <w:t>відповідно до його Статуту;</w:t>
      </w:r>
    </w:p>
    <w:p w:rsidR="00BF2217" w:rsidRDefault="00BF2217" w:rsidP="00BF2217">
      <w:pPr>
        <w:numPr>
          <w:ilvl w:val="0"/>
          <w:numId w:val="7"/>
        </w:numPr>
        <w:shd w:val="clear" w:color="auto" w:fill="FFFFFF"/>
        <w:tabs>
          <w:tab w:val="left" w:pos="710"/>
        </w:tabs>
        <w:spacing w:before="5" w:line="331" w:lineRule="exact"/>
        <w:ind w:right="53" w:firstLine="283"/>
        <w:jc w:val="both"/>
        <w:rPr>
          <w:sz w:val="28"/>
          <w:szCs w:val="28"/>
        </w:rPr>
      </w:pPr>
      <w:r>
        <w:rPr>
          <w:sz w:val="28"/>
          <w:szCs w:val="28"/>
          <w:lang w:val="uk-UA"/>
        </w:rPr>
        <w:t>користуватися безоплатно земельними ділянками, на яких він розташований;</w:t>
      </w:r>
    </w:p>
    <w:p w:rsidR="00BF2217" w:rsidRDefault="00BF2217" w:rsidP="00BF2217">
      <w:pPr>
        <w:numPr>
          <w:ilvl w:val="0"/>
          <w:numId w:val="7"/>
        </w:numPr>
        <w:shd w:val="clear" w:color="auto" w:fill="FFFFFF"/>
        <w:tabs>
          <w:tab w:val="left" w:pos="710"/>
        </w:tabs>
        <w:spacing w:line="331" w:lineRule="exact"/>
        <w:ind w:right="58" w:firstLine="283"/>
        <w:jc w:val="both"/>
        <w:rPr>
          <w:sz w:val="28"/>
          <w:szCs w:val="28"/>
        </w:rPr>
      </w:pPr>
      <w:r>
        <w:rPr>
          <w:sz w:val="28"/>
          <w:szCs w:val="28"/>
          <w:lang w:val="uk-UA"/>
        </w:rPr>
        <w:t>розвивати власну матеріальну базу, мережу спортивно-оздоровчих, профільних таборів, туристичних баз;</w:t>
      </w:r>
    </w:p>
    <w:p w:rsidR="00BF2217" w:rsidRDefault="00BF2217" w:rsidP="00BF2217">
      <w:pPr>
        <w:numPr>
          <w:ilvl w:val="0"/>
          <w:numId w:val="7"/>
        </w:numPr>
        <w:shd w:val="clear" w:color="auto" w:fill="FFFFFF"/>
        <w:tabs>
          <w:tab w:val="left" w:pos="710"/>
        </w:tabs>
        <w:spacing w:before="14" w:line="322" w:lineRule="exact"/>
        <w:ind w:right="43" w:firstLine="283"/>
        <w:jc w:val="both"/>
        <w:rPr>
          <w:sz w:val="28"/>
          <w:szCs w:val="28"/>
        </w:rPr>
      </w:pPr>
      <w:r>
        <w:rPr>
          <w:sz w:val="28"/>
          <w:szCs w:val="28"/>
          <w:lang w:val="uk-UA"/>
        </w:rPr>
        <w:t>володіти, користуватися і розпоряджатися майном відповідно до законодавства та статуту;</w:t>
      </w:r>
    </w:p>
    <w:p w:rsidR="00BF2217" w:rsidRDefault="00BF2217" w:rsidP="00BF2217">
      <w:pPr>
        <w:numPr>
          <w:ilvl w:val="0"/>
          <w:numId w:val="7"/>
        </w:numPr>
        <w:shd w:val="clear" w:color="auto" w:fill="FFFFFF"/>
        <w:tabs>
          <w:tab w:val="left" w:pos="710"/>
        </w:tabs>
        <w:spacing w:before="10" w:line="322" w:lineRule="exact"/>
        <w:ind w:right="38" w:firstLine="283"/>
        <w:jc w:val="both"/>
        <w:rPr>
          <w:sz w:val="28"/>
          <w:szCs w:val="28"/>
        </w:rPr>
      </w:pPr>
      <w:r>
        <w:rPr>
          <w:sz w:val="28"/>
          <w:szCs w:val="28"/>
          <w:lang w:val="uk-UA"/>
        </w:rPr>
        <w:t>виконувати інші дії, що не суперечать чинному законодавству та Статуту позашкільного навчального закладу.</w:t>
      </w:r>
    </w:p>
    <w:p w:rsidR="00BF2217" w:rsidRDefault="00BF2217" w:rsidP="00BF2217">
      <w:pPr>
        <w:shd w:val="clear" w:color="auto" w:fill="FFFFFF"/>
        <w:spacing w:line="322" w:lineRule="exact"/>
        <w:ind w:left="14" w:right="34" w:firstLine="346"/>
        <w:jc w:val="both"/>
      </w:pPr>
      <w:r>
        <w:rPr>
          <w:sz w:val="28"/>
          <w:szCs w:val="28"/>
          <w:lang w:val="uk-UA"/>
        </w:rPr>
        <w:t>Матеріально-технічна база позашкільного навчального закладу включає приміщення, споруди, обладнання, зас</w:t>
      </w:r>
      <w:r w:rsidR="000E66FB">
        <w:rPr>
          <w:sz w:val="28"/>
          <w:szCs w:val="28"/>
          <w:lang w:val="uk-UA"/>
        </w:rPr>
        <w:t>оби зв'язку,</w:t>
      </w:r>
      <w:r>
        <w:rPr>
          <w:sz w:val="28"/>
          <w:szCs w:val="28"/>
          <w:lang w:val="uk-UA"/>
        </w:rPr>
        <w:t xml:space="preserve"> рухоме і нерухоме майно, що перебуває в його користуванні.</w:t>
      </w:r>
    </w:p>
    <w:p w:rsidR="00BF2217" w:rsidRDefault="00BF2217" w:rsidP="00BF2217">
      <w:pPr>
        <w:shd w:val="clear" w:color="auto" w:fill="FFFFFF"/>
        <w:spacing w:line="322" w:lineRule="exact"/>
        <w:ind w:left="24" w:right="19" w:firstLine="274"/>
        <w:jc w:val="both"/>
      </w:pPr>
      <w:r>
        <w:rPr>
          <w:sz w:val="28"/>
          <w:szCs w:val="28"/>
          <w:lang w:val="uk-UA"/>
        </w:rPr>
        <w:t>Для проведення навчально-виховної, навчально-тренувальної та спортивної роботи Будинку школярів та молоді надаються в користування спортивні об'єкти, культурні, оздоровчі та інші заклади безоплатно або на пільгових умовах згідно чинного законодавства України. Порядок надання зазначених об'єктів у користування визначається місцевими органами виконавчої влади та органами місцевого самоврядування відповідно до законодавства України.</w:t>
      </w:r>
    </w:p>
    <w:p w:rsidR="00BF2217" w:rsidRDefault="00BF2217" w:rsidP="00BF2217">
      <w:pPr>
        <w:shd w:val="clear" w:color="auto" w:fill="FFFFFF"/>
        <w:tabs>
          <w:tab w:val="left" w:pos="614"/>
        </w:tabs>
        <w:spacing w:line="322" w:lineRule="exact"/>
        <w:ind w:left="34" w:right="19"/>
        <w:jc w:val="both"/>
      </w:pPr>
      <w:r>
        <w:rPr>
          <w:spacing w:val="-6"/>
          <w:sz w:val="28"/>
          <w:szCs w:val="28"/>
        </w:rPr>
        <w:t>6.5.</w:t>
      </w:r>
      <w:r>
        <w:rPr>
          <w:sz w:val="28"/>
          <w:szCs w:val="28"/>
        </w:rPr>
        <w:tab/>
      </w:r>
      <w:r>
        <w:rPr>
          <w:sz w:val="28"/>
          <w:szCs w:val="28"/>
          <w:lang w:val="uk-UA"/>
        </w:rPr>
        <w:t>Майно Будинку школярів та молоді може вилучатися засновником</w:t>
      </w:r>
      <w:r>
        <w:rPr>
          <w:sz w:val="28"/>
          <w:szCs w:val="28"/>
          <w:lang w:val="uk-UA"/>
        </w:rPr>
        <w:br/>
      </w:r>
      <w:r>
        <w:rPr>
          <w:sz w:val="28"/>
          <w:szCs w:val="28"/>
          <w:lang w:val="uk-UA"/>
        </w:rPr>
        <w:lastRenderedPageBreak/>
        <w:t xml:space="preserve">(власником) лише за умови подальшого використання </w:t>
      </w:r>
      <w:r w:rsidR="00464395">
        <w:rPr>
          <w:sz w:val="28"/>
          <w:szCs w:val="28"/>
          <w:lang w:val="uk-UA"/>
        </w:rPr>
        <w:t xml:space="preserve">цього майна та коштів, </w:t>
      </w:r>
      <w:r>
        <w:rPr>
          <w:sz w:val="28"/>
          <w:szCs w:val="28"/>
          <w:lang w:val="uk-UA"/>
        </w:rPr>
        <w:t>отриманих від його реалізації, на розвиток</w:t>
      </w:r>
      <w:r w:rsidR="00464395">
        <w:rPr>
          <w:sz w:val="28"/>
          <w:szCs w:val="28"/>
          <w:lang w:val="uk-UA"/>
        </w:rPr>
        <w:t xml:space="preserve"> позашкільної освіти в </w:t>
      </w:r>
      <w:proofErr w:type="spellStart"/>
      <w:r w:rsidR="00464395">
        <w:rPr>
          <w:sz w:val="28"/>
          <w:szCs w:val="28"/>
          <w:lang w:val="uk-UA"/>
        </w:rPr>
        <w:t>порядку,</w:t>
      </w:r>
      <w:r>
        <w:rPr>
          <w:sz w:val="28"/>
          <w:szCs w:val="28"/>
          <w:lang w:val="uk-UA"/>
        </w:rPr>
        <w:t>встановленому</w:t>
      </w:r>
      <w:proofErr w:type="spellEnd"/>
      <w:r>
        <w:rPr>
          <w:sz w:val="28"/>
          <w:szCs w:val="28"/>
          <w:lang w:val="uk-UA"/>
        </w:rPr>
        <w:t xml:space="preserve">     Кабінетом Міністрів   України.</w:t>
      </w:r>
    </w:p>
    <w:p w:rsidR="00BF2217" w:rsidRDefault="00BF2217" w:rsidP="00BF2217">
      <w:pPr>
        <w:shd w:val="clear" w:color="auto" w:fill="FFFFFF"/>
        <w:spacing w:line="322" w:lineRule="exact"/>
        <w:ind w:left="34" w:right="5"/>
        <w:jc w:val="both"/>
      </w:pPr>
      <w:r>
        <w:rPr>
          <w:sz w:val="28"/>
          <w:szCs w:val="28"/>
          <w:lang w:val="uk-UA"/>
        </w:rPr>
        <w:t>У разі ліквідації Закладу майно та кошти відповідно до законодавства та засновницьких документів використовуються за рішенням засновника (власника).</w:t>
      </w:r>
    </w:p>
    <w:p w:rsidR="00BF2217" w:rsidRPr="00E30BE8" w:rsidRDefault="00BF2217" w:rsidP="00BF2217">
      <w:pPr>
        <w:shd w:val="clear" w:color="auto" w:fill="FFFFFF"/>
        <w:tabs>
          <w:tab w:val="left" w:pos="614"/>
        </w:tabs>
        <w:spacing w:line="322" w:lineRule="exact"/>
        <w:ind w:left="34" w:right="10"/>
        <w:jc w:val="both"/>
        <w:rPr>
          <w:sz w:val="28"/>
          <w:szCs w:val="28"/>
          <w:lang w:val="uk-UA"/>
        </w:rPr>
      </w:pPr>
      <w:r>
        <w:rPr>
          <w:spacing w:val="-5"/>
          <w:sz w:val="28"/>
          <w:szCs w:val="28"/>
        </w:rPr>
        <w:t>6.6.</w:t>
      </w:r>
      <w:r>
        <w:rPr>
          <w:sz w:val="28"/>
          <w:szCs w:val="28"/>
        </w:rPr>
        <w:tab/>
      </w:r>
      <w:r>
        <w:rPr>
          <w:sz w:val="28"/>
          <w:szCs w:val="28"/>
          <w:lang w:val="uk-UA"/>
        </w:rPr>
        <w:t>Ведення діловодства, бухгалтерського обліку та звітності у Будинку</w:t>
      </w:r>
      <w:r>
        <w:rPr>
          <w:sz w:val="28"/>
          <w:szCs w:val="28"/>
          <w:lang w:val="uk-UA"/>
        </w:rPr>
        <w:br/>
        <w:t>школярів та молоді здійснюється у порядку, визначеному нормативно-</w:t>
      </w:r>
      <w:r>
        <w:rPr>
          <w:sz w:val="28"/>
          <w:szCs w:val="28"/>
          <w:lang w:val="uk-UA"/>
        </w:rPr>
        <w:br/>
        <w:t>правовими актами.</w:t>
      </w:r>
      <w:r w:rsidR="00E30BE8">
        <w:rPr>
          <w:sz w:val="28"/>
          <w:szCs w:val="28"/>
          <w:lang w:val="uk-UA"/>
        </w:rPr>
        <w:t xml:space="preserve"> </w:t>
      </w:r>
      <w:r w:rsidR="00E30BE8" w:rsidRPr="00E30BE8">
        <w:rPr>
          <w:sz w:val="28"/>
          <w:szCs w:val="28"/>
          <w:lang w:val="uk-UA"/>
        </w:rPr>
        <w:t xml:space="preserve">За рішенням засновника бухгалтерський облік здійснюється через Комунальну установу </w:t>
      </w:r>
      <w:r w:rsidR="00E30BE8">
        <w:rPr>
          <w:sz w:val="28"/>
          <w:szCs w:val="28"/>
          <w:lang w:val="uk-UA"/>
        </w:rPr>
        <w:t>«</w:t>
      </w:r>
      <w:r w:rsidR="00E30BE8" w:rsidRPr="00E30BE8">
        <w:rPr>
          <w:sz w:val="28"/>
          <w:szCs w:val="28"/>
          <w:lang w:val="uk-UA"/>
        </w:rPr>
        <w:t>Централізована бухгалтерія закладів освіти</w:t>
      </w:r>
      <w:r w:rsidR="00E30BE8">
        <w:rPr>
          <w:sz w:val="28"/>
          <w:szCs w:val="28"/>
          <w:lang w:val="uk-UA"/>
        </w:rPr>
        <w:t>»</w:t>
      </w:r>
      <w:r w:rsidR="00E30BE8" w:rsidRPr="00E30BE8">
        <w:rPr>
          <w:sz w:val="28"/>
          <w:szCs w:val="28"/>
          <w:lang w:val="uk-UA"/>
        </w:rPr>
        <w:t xml:space="preserve"> </w:t>
      </w:r>
      <w:r w:rsidR="00E30BE8">
        <w:rPr>
          <w:sz w:val="28"/>
          <w:szCs w:val="28"/>
          <w:lang w:val="uk-UA"/>
        </w:rPr>
        <w:t xml:space="preserve">Гайсинської міської </w:t>
      </w:r>
      <w:r w:rsidR="00E30BE8" w:rsidRPr="00E30BE8">
        <w:rPr>
          <w:sz w:val="28"/>
          <w:szCs w:val="28"/>
          <w:lang w:val="uk-UA"/>
        </w:rPr>
        <w:t xml:space="preserve"> ради.</w:t>
      </w:r>
    </w:p>
    <w:p w:rsidR="00BF2217" w:rsidRPr="00BF2217" w:rsidRDefault="00BF2217" w:rsidP="00BF2217">
      <w:pPr>
        <w:shd w:val="clear" w:color="auto" w:fill="FFFFFF"/>
        <w:ind w:left="7637"/>
        <w:rPr>
          <w:lang w:val="uk-UA"/>
        </w:rPr>
      </w:pPr>
    </w:p>
    <w:p w:rsidR="00BF2217" w:rsidRDefault="00BF2217" w:rsidP="00E30BE8">
      <w:pPr>
        <w:shd w:val="clear" w:color="auto" w:fill="FFFFFF"/>
        <w:spacing w:before="144" w:line="322" w:lineRule="exact"/>
        <w:ind w:left="830"/>
        <w:jc w:val="center"/>
      </w:pPr>
      <w:r>
        <w:rPr>
          <w:b/>
          <w:bCs/>
          <w:sz w:val="28"/>
          <w:szCs w:val="28"/>
        </w:rPr>
        <w:t xml:space="preserve">7. </w:t>
      </w:r>
      <w:r>
        <w:rPr>
          <w:b/>
          <w:bCs/>
          <w:sz w:val="28"/>
          <w:szCs w:val="28"/>
          <w:lang w:val="uk-UA"/>
        </w:rPr>
        <w:t>ДІЯЛЬНІСТЬ ЗАКЛАДУ У РАМКАХ МІЖНАРОДНОГО</w:t>
      </w:r>
    </w:p>
    <w:p w:rsidR="00BF2217" w:rsidRDefault="00BF2217" w:rsidP="00BF2217">
      <w:pPr>
        <w:shd w:val="clear" w:color="auto" w:fill="FFFFFF"/>
        <w:spacing w:line="322" w:lineRule="exact"/>
        <w:ind w:left="38"/>
        <w:jc w:val="center"/>
        <w:rPr>
          <w:b/>
          <w:bCs/>
          <w:sz w:val="28"/>
          <w:szCs w:val="28"/>
          <w:lang w:val="uk-UA"/>
        </w:rPr>
      </w:pPr>
      <w:r>
        <w:rPr>
          <w:b/>
          <w:bCs/>
          <w:sz w:val="28"/>
          <w:szCs w:val="28"/>
          <w:lang w:val="uk-UA"/>
        </w:rPr>
        <w:t>СПІВРОБІТНИЦТВА</w:t>
      </w:r>
    </w:p>
    <w:p w:rsidR="00464395" w:rsidRDefault="00464395" w:rsidP="00BF2217">
      <w:pPr>
        <w:shd w:val="clear" w:color="auto" w:fill="FFFFFF"/>
        <w:spacing w:line="322" w:lineRule="exact"/>
        <w:ind w:left="38"/>
        <w:jc w:val="center"/>
      </w:pPr>
    </w:p>
    <w:p w:rsidR="00BF2217" w:rsidRDefault="00BF2217" w:rsidP="00BF2217">
      <w:pPr>
        <w:shd w:val="clear" w:color="auto" w:fill="FFFFFF"/>
        <w:spacing w:line="322" w:lineRule="exact"/>
        <w:ind w:left="43" w:firstLine="77"/>
        <w:jc w:val="both"/>
      </w:pPr>
      <w:r>
        <w:rPr>
          <w:sz w:val="28"/>
          <w:szCs w:val="28"/>
        </w:rPr>
        <w:t xml:space="preserve">7.1. </w:t>
      </w:r>
      <w:r>
        <w:rPr>
          <w:sz w:val="28"/>
          <w:szCs w:val="28"/>
          <w:lang w:val="uk-UA"/>
        </w:rPr>
        <w:t xml:space="preserve">Будинок школярів та молоді за наявності належної матеріально-технічної та соціально-культурної бази, власних фінансових коштів має право проводити міжнародний учнівський та педагогічний обмін </w:t>
      </w:r>
      <w:proofErr w:type="gramStart"/>
      <w:r>
        <w:rPr>
          <w:sz w:val="28"/>
          <w:szCs w:val="28"/>
          <w:lang w:val="uk-UA"/>
        </w:rPr>
        <w:t>у рамках</w:t>
      </w:r>
      <w:proofErr w:type="gramEnd"/>
      <w:r>
        <w:rPr>
          <w:sz w:val="28"/>
          <w:szCs w:val="28"/>
          <w:lang w:val="uk-UA"/>
        </w:rPr>
        <w:t xml:space="preserve"> освітніх програм, проектів, брати участь у міжнародних заходах. Будинок школярів та молоді має право укладати угоди про співробітництво, встановлювати пря</w:t>
      </w:r>
      <w:r w:rsidR="00464395">
        <w:rPr>
          <w:sz w:val="28"/>
          <w:szCs w:val="28"/>
          <w:lang w:val="uk-UA"/>
        </w:rPr>
        <w:t>мі зв'язки з органами управління</w:t>
      </w:r>
      <w:r>
        <w:rPr>
          <w:sz w:val="28"/>
          <w:szCs w:val="28"/>
          <w:lang w:val="uk-UA"/>
        </w:rPr>
        <w:t xml:space="preserve"> освітою, навчальними закладами, науковими установами, підприємствами, організаціями, громадськими об'єднаннями інших країн у встановленому законодавством порядку.</w:t>
      </w:r>
    </w:p>
    <w:p w:rsidR="00BF2217" w:rsidRDefault="00BF2217" w:rsidP="00BF2217">
      <w:pPr>
        <w:shd w:val="clear" w:color="auto" w:fill="FFFFFF"/>
        <w:ind w:right="48"/>
        <w:jc w:val="center"/>
        <w:rPr>
          <w:b/>
        </w:rPr>
      </w:pPr>
      <w:r>
        <w:rPr>
          <w:b/>
          <w:sz w:val="28"/>
          <w:szCs w:val="28"/>
        </w:rPr>
        <w:t xml:space="preserve">8. КОНТРОЛЬ ЗА </w:t>
      </w:r>
      <w:r>
        <w:rPr>
          <w:b/>
          <w:sz w:val="28"/>
          <w:szCs w:val="28"/>
          <w:lang w:val="uk-UA"/>
        </w:rPr>
        <w:t xml:space="preserve">ДІЯЛЬНІСТЮ </w:t>
      </w:r>
      <w:r>
        <w:rPr>
          <w:b/>
          <w:sz w:val="28"/>
          <w:szCs w:val="28"/>
        </w:rPr>
        <w:t>ЗАКЛАДУ</w:t>
      </w:r>
    </w:p>
    <w:p w:rsidR="00BF2217" w:rsidRDefault="00BF2217" w:rsidP="00BF2217">
      <w:pPr>
        <w:numPr>
          <w:ilvl w:val="0"/>
          <w:numId w:val="19"/>
        </w:numPr>
        <w:shd w:val="clear" w:color="auto" w:fill="FFFFFF"/>
        <w:tabs>
          <w:tab w:val="left" w:pos="619"/>
          <w:tab w:val="left" w:pos="3758"/>
          <w:tab w:val="left" w:pos="7704"/>
        </w:tabs>
        <w:spacing w:before="274" w:line="322" w:lineRule="exact"/>
        <w:ind w:right="29"/>
        <w:jc w:val="both"/>
        <w:rPr>
          <w:spacing w:val="-6"/>
          <w:sz w:val="28"/>
          <w:szCs w:val="28"/>
        </w:rPr>
      </w:pPr>
      <w:r>
        <w:rPr>
          <w:sz w:val="28"/>
          <w:szCs w:val="28"/>
        </w:rPr>
        <w:t xml:space="preserve">Контроль за </w:t>
      </w:r>
      <w:r>
        <w:rPr>
          <w:sz w:val="28"/>
          <w:szCs w:val="28"/>
          <w:lang w:val="uk-UA"/>
        </w:rPr>
        <w:t xml:space="preserve">діяльністю Будинку школярів та молоді здійснюють Міністерство освіти і науки України, департамент освіти і науки Вінницької облдержадміністрації, засновник </w:t>
      </w:r>
      <w:r>
        <w:rPr>
          <w:sz w:val="28"/>
          <w:szCs w:val="28"/>
        </w:rPr>
        <w:t xml:space="preserve">- </w:t>
      </w:r>
      <w:r w:rsidR="00464395">
        <w:rPr>
          <w:sz w:val="28"/>
          <w:szCs w:val="28"/>
          <w:lang w:val="uk-UA"/>
        </w:rPr>
        <w:t>Гайсинська міська</w:t>
      </w:r>
      <w:r>
        <w:rPr>
          <w:sz w:val="28"/>
          <w:szCs w:val="28"/>
          <w:lang w:val="uk-UA"/>
        </w:rPr>
        <w:t xml:space="preserve"> рада, </w:t>
      </w:r>
      <w:r w:rsidR="00C877A7">
        <w:rPr>
          <w:sz w:val="28"/>
          <w:szCs w:val="28"/>
          <w:lang w:val="uk-UA"/>
        </w:rPr>
        <w:t>відділ освіти.</w:t>
      </w:r>
    </w:p>
    <w:p w:rsidR="00BF2217" w:rsidRDefault="00BF2217" w:rsidP="00BF2217">
      <w:pPr>
        <w:numPr>
          <w:ilvl w:val="0"/>
          <w:numId w:val="19"/>
        </w:numPr>
        <w:shd w:val="clear" w:color="auto" w:fill="FFFFFF"/>
        <w:tabs>
          <w:tab w:val="left" w:pos="619"/>
        </w:tabs>
        <w:spacing w:line="322" w:lineRule="exact"/>
        <w:ind w:right="29"/>
        <w:jc w:val="both"/>
        <w:rPr>
          <w:spacing w:val="-4"/>
          <w:sz w:val="28"/>
          <w:szCs w:val="28"/>
        </w:rPr>
      </w:pPr>
      <w:r>
        <w:rPr>
          <w:sz w:val="28"/>
          <w:szCs w:val="28"/>
          <w:lang w:val="uk-UA"/>
        </w:rPr>
        <w:t xml:space="preserve">Основною формою державного контролю за діяльністю Будинку </w:t>
      </w:r>
      <w:r>
        <w:rPr>
          <w:spacing w:val="-1"/>
          <w:sz w:val="28"/>
          <w:szCs w:val="28"/>
          <w:lang w:val="uk-UA"/>
        </w:rPr>
        <w:t xml:space="preserve">школярів та молоді є державна атестація позашкільного навчального закладу, яка проводиться не рідше ніж один раз на </w:t>
      </w:r>
      <w:r>
        <w:rPr>
          <w:spacing w:val="-1"/>
          <w:sz w:val="28"/>
          <w:szCs w:val="28"/>
        </w:rPr>
        <w:t xml:space="preserve">10 </w:t>
      </w:r>
      <w:r>
        <w:rPr>
          <w:spacing w:val="-1"/>
          <w:sz w:val="28"/>
          <w:szCs w:val="28"/>
          <w:lang w:val="uk-UA"/>
        </w:rPr>
        <w:t xml:space="preserve">років у порядку, встановленому </w:t>
      </w:r>
      <w:r>
        <w:rPr>
          <w:sz w:val="28"/>
          <w:szCs w:val="28"/>
          <w:lang w:val="uk-UA"/>
        </w:rPr>
        <w:t>Міністерством освіти і науки України.</w:t>
      </w:r>
    </w:p>
    <w:p w:rsidR="00BF2217" w:rsidRDefault="00BF2217" w:rsidP="00BF2217">
      <w:pPr>
        <w:shd w:val="clear" w:color="auto" w:fill="FFFFFF"/>
        <w:spacing w:before="288" w:line="322" w:lineRule="exact"/>
        <w:ind w:right="29"/>
        <w:jc w:val="center"/>
        <w:rPr>
          <w:rFonts w:ascii="Arial" w:hAnsi="Arial" w:cs="Arial"/>
          <w:b/>
        </w:rPr>
      </w:pPr>
      <w:r>
        <w:rPr>
          <w:b/>
          <w:sz w:val="28"/>
          <w:szCs w:val="28"/>
          <w:lang w:val="uk-UA"/>
        </w:rPr>
        <w:t>9.</w:t>
      </w:r>
      <w:r w:rsidR="00E30BE8">
        <w:rPr>
          <w:b/>
          <w:sz w:val="28"/>
          <w:szCs w:val="28"/>
          <w:lang w:val="uk-UA"/>
        </w:rPr>
        <w:t xml:space="preserve"> </w:t>
      </w:r>
      <w:r>
        <w:rPr>
          <w:b/>
          <w:sz w:val="28"/>
          <w:szCs w:val="28"/>
          <w:lang w:val="uk-UA"/>
        </w:rPr>
        <w:t>РЕОРГАНІЗАЦІЯ АБО ЛІКВІДАЦІЯ ЗАКЛАДУ</w:t>
      </w:r>
    </w:p>
    <w:p w:rsidR="00BF2217" w:rsidRDefault="00BF2217" w:rsidP="00BF2217">
      <w:pPr>
        <w:shd w:val="clear" w:color="auto" w:fill="FFFFFF"/>
        <w:spacing w:line="322" w:lineRule="exact"/>
        <w:ind w:left="10" w:right="38"/>
        <w:jc w:val="both"/>
      </w:pPr>
      <w:r>
        <w:rPr>
          <w:iCs/>
          <w:spacing w:val="-4"/>
          <w:sz w:val="28"/>
          <w:szCs w:val="28"/>
          <w:lang w:val="uk-UA"/>
        </w:rPr>
        <w:t>9.1</w:t>
      </w:r>
      <w:r>
        <w:rPr>
          <w:i/>
          <w:iCs/>
          <w:spacing w:val="-4"/>
          <w:sz w:val="28"/>
          <w:szCs w:val="28"/>
        </w:rPr>
        <w:t xml:space="preserve">. </w:t>
      </w:r>
      <w:r>
        <w:rPr>
          <w:spacing w:val="-4"/>
          <w:sz w:val="28"/>
          <w:szCs w:val="28"/>
          <w:lang w:val="uk-UA"/>
        </w:rPr>
        <w:t xml:space="preserve">Рішення про реорганізацію або ліквідацію Закладу приймає засновник у </w:t>
      </w:r>
      <w:r>
        <w:rPr>
          <w:sz w:val="28"/>
          <w:szCs w:val="28"/>
          <w:lang w:val="uk-UA"/>
        </w:rPr>
        <w:t>порядку, встановленому Кабінетом Міністрів України.</w:t>
      </w:r>
    </w:p>
    <w:p w:rsidR="00BF2217" w:rsidRDefault="00BF2217" w:rsidP="00BF2217">
      <w:pPr>
        <w:shd w:val="clear" w:color="auto" w:fill="FFFFFF"/>
        <w:spacing w:line="322" w:lineRule="exact"/>
        <w:ind w:right="19"/>
        <w:jc w:val="both"/>
        <w:rPr>
          <w:lang w:val="uk-UA"/>
        </w:rPr>
      </w:pPr>
      <w:r>
        <w:rPr>
          <w:spacing w:val="-1"/>
          <w:sz w:val="28"/>
          <w:szCs w:val="28"/>
          <w:lang w:val="uk-UA"/>
        </w:rPr>
        <w:t>Реорганізація відбувається шляхом злиття, поділу, виділення. Ліквідація проводиться    ліквідаційною    комісією,    призначеною Засновником.</w:t>
      </w:r>
    </w:p>
    <w:p w:rsidR="00BF2217" w:rsidRPr="00BF2217" w:rsidRDefault="00BF2217" w:rsidP="00BF2217">
      <w:pPr>
        <w:shd w:val="clear" w:color="auto" w:fill="FFFFFF"/>
        <w:spacing w:line="322" w:lineRule="exact"/>
        <w:ind w:right="19"/>
        <w:jc w:val="both"/>
        <w:rPr>
          <w:lang w:val="uk-UA"/>
        </w:rPr>
      </w:pPr>
      <w:r>
        <w:rPr>
          <w:sz w:val="28"/>
          <w:szCs w:val="28"/>
          <w:lang w:val="uk-UA"/>
        </w:rPr>
        <w:t>9.2.</w:t>
      </w:r>
      <w:r>
        <w:rPr>
          <w:spacing w:val="-7"/>
          <w:sz w:val="28"/>
          <w:szCs w:val="28"/>
          <w:lang w:val="uk-UA"/>
        </w:rPr>
        <w:t xml:space="preserve">Ліквідаційна комісія оцінює наявне майно Закладу, виявляє його дебіторів і  </w:t>
      </w:r>
      <w:r>
        <w:rPr>
          <w:sz w:val="28"/>
          <w:szCs w:val="28"/>
          <w:lang w:val="uk-UA"/>
        </w:rPr>
        <w:t>кредиторів, розраховується з ними, складає ліквідаційний баланс і представляє його Засновнику.</w:t>
      </w:r>
    </w:p>
    <w:p w:rsidR="00BF2217" w:rsidRPr="00BF2217" w:rsidRDefault="00BF2217" w:rsidP="00BF2217">
      <w:pPr>
        <w:shd w:val="clear" w:color="auto" w:fill="FFFFFF"/>
        <w:tabs>
          <w:tab w:val="left" w:pos="701"/>
        </w:tabs>
        <w:spacing w:line="322" w:lineRule="exact"/>
        <w:ind w:right="29"/>
        <w:jc w:val="both"/>
        <w:rPr>
          <w:sz w:val="28"/>
          <w:szCs w:val="28"/>
        </w:rPr>
      </w:pPr>
      <w:r>
        <w:rPr>
          <w:spacing w:val="-7"/>
          <w:sz w:val="28"/>
          <w:szCs w:val="28"/>
          <w:lang w:val="uk-UA"/>
        </w:rPr>
        <w:t>9.3.</w:t>
      </w:r>
      <w:r w:rsidRPr="00BF2217">
        <w:rPr>
          <w:spacing w:val="-7"/>
          <w:sz w:val="28"/>
          <w:szCs w:val="28"/>
          <w:lang w:val="uk-UA"/>
        </w:rPr>
        <w:t xml:space="preserve">У випадку реорганізації права та зобов'язання Закладу переходять до </w:t>
      </w:r>
      <w:r w:rsidRPr="00BF2217">
        <w:rPr>
          <w:sz w:val="28"/>
          <w:szCs w:val="28"/>
          <w:lang w:val="uk-UA"/>
        </w:rPr>
        <w:t>правонаступників відповідно до чинного законодавства.</w:t>
      </w:r>
    </w:p>
    <w:p w:rsidR="00BF2217" w:rsidRDefault="00BF2217" w:rsidP="00BF2217">
      <w:pPr>
        <w:rPr>
          <w:sz w:val="2"/>
          <w:szCs w:val="2"/>
        </w:rPr>
      </w:pPr>
    </w:p>
    <w:p w:rsidR="00BF2217" w:rsidRPr="00BF2217" w:rsidRDefault="00BF2217" w:rsidP="00BF2217">
      <w:pPr>
        <w:pStyle w:val="a3"/>
        <w:numPr>
          <w:ilvl w:val="1"/>
          <w:numId w:val="23"/>
        </w:numPr>
        <w:shd w:val="clear" w:color="auto" w:fill="FFFFFF"/>
        <w:tabs>
          <w:tab w:val="left" w:pos="706"/>
        </w:tabs>
        <w:spacing w:line="322" w:lineRule="exact"/>
        <w:jc w:val="both"/>
        <w:rPr>
          <w:spacing w:val="-20"/>
          <w:sz w:val="28"/>
          <w:szCs w:val="28"/>
        </w:rPr>
      </w:pPr>
      <w:r w:rsidRPr="00BF2217">
        <w:rPr>
          <w:spacing w:val="-9"/>
          <w:sz w:val="28"/>
          <w:szCs w:val="28"/>
          <w:lang w:val="uk-UA"/>
        </w:rPr>
        <w:t>Ліквідація Закладу відбувається у формах п</w:t>
      </w:r>
      <w:r>
        <w:rPr>
          <w:spacing w:val="-9"/>
          <w:sz w:val="28"/>
          <w:szCs w:val="28"/>
          <w:lang w:val="uk-UA"/>
        </w:rPr>
        <w:t xml:space="preserve">озбавлення його статусу закладу </w:t>
      </w:r>
      <w:r w:rsidRPr="00BF2217">
        <w:rPr>
          <w:sz w:val="28"/>
          <w:szCs w:val="28"/>
          <w:lang w:val="uk-UA"/>
        </w:rPr>
        <w:lastRenderedPageBreak/>
        <w:t>освіти та статусу юридичної особи відповідним органом державної виконавчої влади.</w:t>
      </w:r>
    </w:p>
    <w:p w:rsidR="00BF2217" w:rsidRPr="00BF2217" w:rsidRDefault="00BF2217" w:rsidP="00E30BE8">
      <w:pPr>
        <w:pStyle w:val="a3"/>
        <w:numPr>
          <w:ilvl w:val="1"/>
          <w:numId w:val="23"/>
        </w:numPr>
        <w:shd w:val="clear" w:color="auto" w:fill="FFFFFF"/>
        <w:tabs>
          <w:tab w:val="left" w:pos="706"/>
        </w:tabs>
        <w:spacing w:before="5" w:line="322" w:lineRule="exact"/>
        <w:ind w:left="0" w:firstLine="142"/>
        <w:jc w:val="both"/>
        <w:rPr>
          <w:spacing w:val="-20"/>
          <w:sz w:val="28"/>
          <w:szCs w:val="28"/>
        </w:rPr>
      </w:pPr>
      <w:r w:rsidRPr="00BF2217">
        <w:rPr>
          <w:spacing w:val="-8"/>
          <w:sz w:val="28"/>
          <w:szCs w:val="28"/>
          <w:lang w:val="uk-UA"/>
        </w:rPr>
        <w:t xml:space="preserve">При реорганізації чи ліквідації Закладу працівниками, які звільняються або переводяться гарантується дотримання їхніх прав та інтересів відповідно до </w:t>
      </w:r>
      <w:r w:rsidRPr="00BF2217">
        <w:rPr>
          <w:sz w:val="28"/>
          <w:szCs w:val="28"/>
          <w:lang w:val="uk-UA"/>
        </w:rPr>
        <w:t>законодавства про працю України.</w:t>
      </w:r>
    </w:p>
    <w:p w:rsidR="00737031" w:rsidRDefault="00737031">
      <w:pPr>
        <w:rPr>
          <w:lang w:val="uk-UA"/>
        </w:rPr>
      </w:pPr>
    </w:p>
    <w:p w:rsidR="00CB4EF3" w:rsidRDefault="00CB4EF3">
      <w:pPr>
        <w:rPr>
          <w:lang w:val="uk-UA"/>
        </w:rPr>
      </w:pPr>
    </w:p>
    <w:p w:rsidR="00CB4EF3" w:rsidRDefault="00CB4EF3">
      <w:pPr>
        <w:rPr>
          <w:lang w:val="uk-UA"/>
        </w:rPr>
      </w:pPr>
    </w:p>
    <w:p w:rsidR="00FF09FB" w:rsidRPr="00F14B53" w:rsidRDefault="00FF09FB" w:rsidP="00FF09FB">
      <w:pPr>
        <w:rPr>
          <w:sz w:val="28"/>
          <w:szCs w:val="28"/>
        </w:rPr>
      </w:pPr>
      <w:proofErr w:type="spellStart"/>
      <w:r w:rsidRPr="00F14B53">
        <w:rPr>
          <w:b/>
          <w:sz w:val="28"/>
          <w:szCs w:val="28"/>
        </w:rPr>
        <w:t>Міський</w:t>
      </w:r>
      <w:proofErr w:type="spellEnd"/>
      <w:r w:rsidRPr="00F14B53">
        <w:rPr>
          <w:b/>
          <w:sz w:val="28"/>
          <w:szCs w:val="28"/>
        </w:rPr>
        <w:t xml:space="preserve"> голова                                               </w:t>
      </w:r>
      <w:r>
        <w:rPr>
          <w:b/>
          <w:sz w:val="28"/>
          <w:szCs w:val="28"/>
          <w:lang w:val="uk-UA"/>
        </w:rPr>
        <w:t xml:space="preserve">                        </w:t>
      </w:r>
      <w:r w:rsidRPr="00F14B53">
        <w:rPr>
          <w:b/>
          <w:sz w:val="28"/>
          <w:szCs w:val="28"/>
        </w:rPr>
        <w:t xml:space="preserve">  </w:t>
      </w:r>
      <w:proofErr w:type="spellStart"/>
      <w:r w:rsidRPr="00F14B53">
        <w:rPr>
          <w:b/>
          <w:sz w:val="28"/>
          <w:szCs w:val="28"/>
        </w:rPr>
        <w:t>Анатолій</w:t>
      </w:r>
      <w:proofErr w:type="spellEnd"/>
      <w:r w:rsidRPr="00F14B53">
        <w:rPr>
          <w:b/>
          <w:sz w:val="28"/>
          <w:szCs w:val="28"/>
        </w:rPr>
        <w:t xml:space="preserve"> ГУК</w:t>
      </w:r>
    </w:p>
    <w:p w:rsidR="00CB4EF3" w:rsidRPr="00CB4EF3" w:rsidRDefault="00CB4EF3">
      <w:pPr>
        <w:rPr>
          <w:lang w:val="uk-UA"/>
        </w:rPr>
      </w:pPr>
    </w:p>
    <w:sectPr w:rsidR="00CB4EF3" w:rsidRPr="00CB4EF3" w:rsidSect="00FF09FB">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78501C88"/>
    <w:lvl w:ilvl="0">
      <w:numFmt w:val="bullet"/>
      <w:lvlText w:val="*"/>
      <w:lvlJc w:val="left"/>
      <w:pPr>
        <w:ind w:left="0" w:firstLine="0"/>
      </w:pPr>
    </w:lvl>
  </w:abstractNum>
  <w:abstractNum w:abstractNumId="1" w15:restartNumberingAfterBreak="0">
    <w:nsid w:val="024A7FAD"/>
    <w:multiLevelType w:val="singleLevel"/>
    <w:tmpl w:val="ACFA869E"/>
    <w:lvl w:ilvl="0">
      <w:start w:val="2"/>
      <w:numFmt w:val="decimal"/>
      <w:lvlText w:val="3.%1."/>
      <w:legacy w:legacy="1" w:legacySpace="0" w:legacyIndent="504"/>
      <w:lvlJc w:val="left"/>
      <w:pPr>
        <w:ind w:left="0" w:firstLine="0"/>
      </w:pPr>
      <w:rPr>
        <w:rFonts w:ascii="Times New Roman" w:hAnsi="Times New Roman" w:cs="Times New Roman" w:hint="default"/>
      </w:rPr>
    </w:lvl>
  </w:abstractNum>
  <w:abstractNum w:abstractNumId="2" w15:restartNumberingAfterBreak="0">
    <w:nsid w:val="05AE1D31"/>
    <w:multiLevelType w:val="multilevel"/>
    <w:tmpl w:val="33C450E6"/>
    <w:lvl w:ilvl="0">
      <w:start w:val="9"/>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B3D3B4E"/>
    <w:multiLevelType w:val="singleLevel"/>
    <w:tmpl w:val="9B0A46DE"/>
    <w:lvl w:ilvl="0">
      <w:start w:val="11"/>
      <w:numFmt w:val="decimal"/>
      <w:lvlText w:val="3.%1."/>
      <w:legacy w:legacy="1" w:legacySpace="0" w:legacyIndent="662"/>
      <w:lvlJc w:val="left"/>
      <w:pPr>
        <w:ind w:left="0" w:firstLine="0"/>
      </w:pPr>
      <w:rPr>
        <w:rFonts w:ascii="Times New Roman" w:hAnsi="Times New Roman" w:cs="Times New Roman" w:hint="default"/>
      </w:rPr>
    </w:lvl>
  </w:abstractNum>
  <w:abstractNum w:abstractNumId="4" w15:restartNumberingAfterBreak="0">
    <w:nsid w:val="1EA96FF1"/>
    <w:multiLevelType w:val="singleLevel"/>
    <w:tmpl w:val="69625FB6"/>
    <w:lvl w:ilvl="0">
      <w:start w:val="14"/>
      <w:numFmt w:val="decimal"/>
      <w:lvlText w:val="3.%1."/>
      <w:legacy w:legacy="1" w:legacySpace="0" w:legacyIndent="730"/>
      <w:lvlJc w:val="left"/>
      <w:pPr>
        <w:ind w:left="0" w:firstLine="0"/>
      </w:pPr>
      <w:rPr>
        <w:rFonts w:ascii="Times New Roman" w:hAnsi="Times New Roman" w:cs="Times New Roman" w:hint="default"/>
      </w:rPr>
    </w:lvl>
  </w:abstractNum>
  <w:abstractNum w:abstractNumId="5" w15:restartNumberingAfterBreak="0">
    <w:nsid w:val="2088296B"/>
    <w:multiLevelType w:val="singleLevel"/>
    <w:tmpl w:val="31841B72"/>
    <w:lvl w:ilvl="0">
      <w:start w:val="8"/>
      <w:numFmt w:val="decimal"/>
      <w:lvlText w:val="4.%1."/>
      <w:legacy w:legacy="1" w:legacySpace="0" w:legacyIndent="518"/>
      <w:lvlJc w:val="left"/>
      <w:pPr>
        <w:ind w:left="0" w:firstLine="0"/>
      </w:pPr>
      <w:rPr>
        <w:rFonts w:ascii="Times New Roman" w:hAnsi="Times New Roman" w:cs="Times New Roman" w:hint="default"/>
      </w:rPr>
    </w:lvl>
  </w:abstractNum>
  <w:abstractNum w:abstractNumId="6" w15:restartNumberingAfterBreak="0">
    <w:nsid w:val="231B74D5"/>
    <w:multiLevelType w:val="singleLevel"/>
    <w:tmpl w:val="B1F49566"/>
    <w:lvl w:ilvl="0">
      <w:start w:val="1"/>
      <w:numFmt w:val="decimal"/>
      <w:lvlText w:val="2.%1."/>
      <w:legacy w:legacy="1" w:legacySpace="0" w:legacyIndent="571"/>
      <w:lvlJc w:val="left"/>
      <w:pPr>
        <w:ind w:left="0" w:firstLine="0"/>
      </w:pPr>
      <w:rPr>
        <w:rFonts w:ascii="Times New Roman" w:hAnsi="Times New Roman" w:cs="Times New Roman" w:hint="default"/>
      </w:rPr>
    </w:lvl>
  </w:abstractNum>
  <w:abstractNum w:abstractNumId="7" w15:restartNumberingAfterBreak="0">
    <w:nsid w:val="30044DF5"/>
    <w:multiLevelType w:val="singleLevel"/>
    <w:tmpl w:val="ECE47E9C"/>
    <w:lvl w:ilvl="0">
      <w:start w:val="2"/>
      <w:numFmt w:val="decimal"/>
      <w:lvlText w:val="6.%1."/>
      <w:legacy w:legacy="1" w:legacySpace="0" w:legacyIndent="586"/>
      <w:lvlJc w:val="left"/>
      <w:pPr>
        <w:ind w:left="0" w:firstLine="0"/>
      </w:pPr>
      <w:rPr>
        <w:rFonts w:ascii="Times New Roman" w:hAnsi="Times New Roman" w:cs="Times New Roman" w:hint="default"/>
      </w:rPr>
    </w:lvl>
  </w:abstractNum>
  <w:abstractNum w:abstractNumId="8" w15:restartNumberingAfterBreak="0">
    <w:nsid w:val="306F5F20"/>
    <w:multiLevelType w:val="singleLevel"/>
    <w:tmpl w:val="15D602FE"/>
    <w:lvl w:ilvl="0">
      <w:start w:val="4"/>
      <w:numFmt w:val="decimal"/>
      <w:lvlText w:val="5.%1."/>
      <w:legacy w:legacy="1" w:legacySpace="0" w:legacyIndent="489"/>
      <w:lvlJc w:val="left"/>
      <w:pPr>
        <w:ind w:left="0" w:firstLine="0"/>
      </w:pPr>
      <w:rPr>
        <w:rFonts w:ascii="Times New Roman" w:hAnsi="Times New Roman" w:cs="Times New Roman" w:hint="default"/>
      </w:rPr>
    </w:lvl>
  </w:abstractNum>
  <w:abstractNum w:abstractNumId="9" w15:restartNumberingAfterBreak="0">
    <w:nsid w:val="42CD67D7"/>
    <w:multiLevelType w:val="singleLevel"/>
    <w:tmpl w:val="A336F98E"/>
    <w:lvl w:ilvl="0">
      <w:start w:val="1"/>
      <w:numFmt w:val="decimal"/>
      <w:lvlText w:val="1.%1."/>
      <w:legacy w:legacy="1" w:legacySpace="0" w:legacyIndent="504"/>
      <w:lvlJc w:val="left"/>
      <w:pPr>
        <w:ind w:left="0" w:firstLine="0"/>
      </w:pPr>
      <w:rPr>
        <w:rFonts w:ascii="Times New Roman" w:hAnsi="Times New Roman" w:cs="Times New Roman" w:hint="default"/>
      </w:rPr>
    </w:lvl>
  </w:abstractNum>
  <w:abstractNum w:abstractNumId="10" w15:restartNumberingAfterBreak="0">
    <w:nsid w:val="56FC5B26"/>
    <w:multiLevelType w:val="multilevel"/>
    <w:tmpl w:val="0096DF6C"/>
    <w:lvl w:ilvl="0">
      <w:start w:val="9"/>
      <w:numFmt w:val="decimal"/>
      <w:lvlText w:val="%1."/>
      <w:lvlJc w:val="left"/>
      <w:pPr>
        <w:ind w:left="390" w:hanging="390"/>
      </w:pPr>
      <w:rPr>
        <w:rFonts w:hint="default"/>
      </w:rPr>
    </w:lvl>
    <w:lvl w:ilvl="1">
      <w:start w:val="4"/>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AA071DE"/>
    <w:multiLevelType w:val="singleLevel"/>
    <w:tmpl w:val="45D80708"/>
    <w:lvl w:ilvl="0">
      <w:start w:val="6"/>
      <w:numFmt w:val="decimal"/>
      <w:lvlText w:val="4.%1."/>
      <w:legacy w:legacy="1" w:legacySpace="0" w:legacyIndent="518"/>
      <w:lvlJc w:val="left"/>
      <w:pPr>
        <w:ind w:left="0" w:firstLine="0"/>
      </w:pPr>
      <w:rPr>
        <w:rFonts w:ascii="Times New Roman" w:hAnsi="Times New Roman" w:cs="Times New Roman" w:hint="default"/>
      </w:rPr>
    </w:lvl>
  </w:abstractNum>
  <w:abstractNum w:abstractNumId="12" w15:restartNumberingAfterBreak="0">
    <w:nsid w:val="5F4D4DDC"/>
    <w:multiLevelType w:val="singleLevel"/>
    <w:tmpl w:val="4718C4E6"/>
    <w:lvl w:ilvl="0">
      <w:start w:val="6"/>
      <w:numFmt w:val="decimal"/>
      <w:lvlText w:val="3.%1."/>
      <w:legacy w:legacy="1" w:legacySpace="0" w:legacyIndent="600"/>
      <w:lvlJc w:val="left"/>
      <w:pPr>
        <w:ind w:left="0" w:firstLine="0"/>
      </w:pPr>
      <w:rPr>
        <w:rFonts w:ascii="Times New Roman" w:hAnsi="Times New Roman" w:cs="Times New Roman" w:hint="default"/>
      </w:rPr>
    </w:lvl>
  </w:abstractNum>
  <w:abstractNum w:abstractNumId="13" w15:restartNumberingAfterBreak="0">
    <w:nsid w:val="63987AF8"/>
    <w:multiLevelType w:val="singleLevel"/>
    <w:tmpl w:val="457644CA"/>
    <w:lvl w:ilvl="0">
      <w:start w:val="92"/>
      <w:numFmt w:val="decimal"/>
      <w:lvlText w:val="%1"/>
      <w:legacy w:legacy="1" w:legacySpace="0" w:legacyIndent="701"/>
      <w:lvlJc w:val="left"/>
      <w:pPr>
        <w:ind w:left="0" w:firstLine="0"/>
      </w:pPr>
      <w:rPr>
        <w:rFonts w:ascii="Times New Roman" w:hAnsi="Times New Roman" w:cs="Times New Roman" w:hint="default"/>
        <w:lang w:val="uk-UA"/>
      </w:rPr>
    </w:lvl>
  </w:abstractNum>
  <w:abstractNum w:abstractNumId="14" w15:restartNumberingAfterBreak="0">
    <w:nsid w:val="734D1527"/>
    <w:multiLevelType w:val="singleLevel"/>
    <w:tmpl w:val="3A64674C"/>
    <w:lvl w:ilvl="0">
      <w:start w:val="4"/>
      <w:numFmt w:val="decimal"/>
      <w:lvlText w:val="9.%1"/>
      <w:legacy w:legacy="1" w:legacySpace="0" w:legacyIndent="706"/>
      <w:lvlJc w:val="left"/>
      <w:pPr>
        <w:ind w:left="0" w:firstLine="0"/>
      </w:pPr>
      <w:rPr>
        <w:rFonts w:ascii="Times New Roman" w:hAnsi="Times New Roman" w:cs="Times New Roman" w:hint="default"/>
      </w:rPr>
    </w:lvl>
  </w:abstractNum>
  <w:abstractNum w:abstractNumId="15" w15:restartNumberingAfterBreak="0">
    <w:nsid w:val="737347EC"/>
    <w:multiLevelType w:val="singleLevel"/>
    <w:tmpl w:val="CCD8353A"/>
    <w:lvl w:ilvl="0">
      <w:start w:val="6"/>
      <w:numFmt w:val="decimal"/>
      <w:lvlText w:val="5.%1."/>
      <w:legacy w:legacy="1" w:legacySpace="0" w:legacyIndent="562"/>
      <w:lvlJc w:val="left"/>
      <w:pPr>
        <w:ind w:left="0" w:firstLine="0"/>
      </w:pPr>
      <w:rPr>
        <w:rFonts w:ascii="Times New Roman" w:hAnsi="Times New Roman" w:cs="Times New Roman" w:hint="default"/>
      </w:rPr>
    </w:lvl>
  </w:abstractNum>
  <w:abstractNum w:abstractNumId="16" w15:restartNumberingAfterBreak="0">
    <w:nsid w:val="74CC7BB6"/>
    <w:multiLevelType w:val="multilevel"/>
    <w:tmpl w:val="845A048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6A13DEC"/>
    <w:multiLevelType w:val="singleLevel"/>
    <w:tmpl w:val="71728B34"/>
    <w:lvl w:ilvl="0">
      <w:start w:val="1"/>
      <w:numFmt w:val="decimal"/>
      <w:lvlText w:val="8.%1."/>
      <w:legacy w:legacy="1" w:legacySpace="0" w:legacyIndent="619"/>
      <w:lvlJc w:val="left"/>
      <w:pPr>
        <w:ind w:left="0" w:firstLine="0"/>
      </w:pPr>
      <w:rPr>
        <w:rFonts w:ascii="Times New Roman" w:hAnsi="Times New Roman" w:cs="Times New Roman" w:hint="default"/>
      </w:rPr>
    </w:lvl>
  </w:abstractNum>
  <w:num w:numId="1">
    <w:abstractNumId w:val="9"/>
    <w:lvlOverride w:ilvl="0">
      <w:startOverride w:val="1"/>
    </w:lvlOverride>
  </w:num>
  <w:num w:numId="2">
    <w:abstractNumId w:val="6"/>
    <w:lvlOverride w:ilvl="0">
      <w:startOverride w:val="1"/>
    </w:lvlOverride>
  </w:num>
  <w:num w:numId="3">
    <w:abstractNumId w:val="1"/>
    <w:lvlOverride w:ilvl="0">
      <w:startOverride w:val="2"/>
    </w:lvlOverride>
  </w:num>
  <w:num w:numId="4">
    <w:abstractNumId w:val="12"/>
    <w:lvlOverride w:ilvl="0">
      <w:startOverride w:val="6"/>
    </w:lvlOverride>
  </w:num>
  <w:num w:numId="5">
    <w:abstractNumId w:val="3"/>
    <w:lvlOverride w:ilvl="0">
      <w:startOverride w:val="11"/>
    </w:lvlOverride>
  </w:num>
  <w:num w:numId="6">
    <w:abstractNumId w:val="4"/>
    <w:lvlOverride w:ilvl="0">
      <w:startOverride w:val="14"/>
    </w:lvlOverride>
  </w:num>
  <w:num w:numId="7">
    <w:abstractNumId w:val="0"/>
    <w:lvlOverride w:ilvl="0">
      <w:lvl w:ilvl="0">
        <w:numFmt w:val="bullet"/>
        <w:lvlText w:val="-"/>
        <w:legacy w:legacy="1" w:legacySpace="0" w:legacyIndent="427"/>
        <w:lvlJc w:val="left"/>
        <w:pPr>
          <w:ind w:left="0" w:firstLine="0"/>
        </w:pPr>
        <w:rPr>
          <w:rFonts w:ascii="Times New Roman" w:hAnsi="Times New Roman" w:cs="Times New Roman" w:hint="default"/>
        </w:rPr>
      </w:lvl>
    </w:lvlOverride>
  </w:num>
  <w:num w:numId="8">
    <w:abstractNumId w:val="0"/>
    <w:lvlOverride w:ilvl="0">
      <w:lvl w:ilvl="0">
        <w:numFmt w:val="bullet"/>
        <w:lvlText w:val="-"/>
        <w:legacy w:legacy="1" w:legacySpace="0" w:legacyIndent="351"/>
        <w:lvlJc w:val="left"/>
        <w:pPr>
          <w:ind w:left="0" w:firstLine="0"/>
        </w:pPr>
        <w:rPr>
          <w:rFonts w:ascii="Times New Roman" w:hAnsi="Times New Roman" w:cs="Times New Roman" w:hint="default"/>
        </w:rPr>
      </w:lvl>
    </w:lvlOverride>
  </w:num>
  <w:num w:numId="9">
    <w:abstractNumId w:val="0"/>
    <w:lvlOverride w:ilvl="0">
      <w:lvl w:ilvl="0">
        <w:numFmt w:val="bullet"/>
        <w:lvlText w:val="-"/>
        <w:legacy w:legacy="1" w:legacySpace="0" w:legacyIndent="355"/>
        <w:lvlJc w:val="left"/>
        <w:pPr>
          <w:ind w:left="0" w:firstLine="0"/>
        </w:pPr>
        <w:rPr>
          <w:rFonts w:ascii="Times New Roman" w:hAnsi="Times New Roman" w:cs="Times New Roman" w:hint="default"/>
        </w:rPr>
      </w:lvl>
    </w:lvlOverride>
  </w:num>
  <w:num w:numId="10">
    <w:abstractNumId w:val="0"/>
    <w:lvlOverride w:ilvl="0">
      <w:lvl w:ilvl="0">
        <w:numFmt w:val="bullet"/>
        <w:lvlText w:val="-"/>
        <w:legacy w:legacy="1" w:legacySpace="0" w:legacyIndent="384"/>
        <w:lvlJc w:val="left"/>
        <w:pPr>
          <w:ind w:left="0" w:firstLine="0"/>
        </w:pPr>
        <w:rPr>
          <w:rFonts w:ascii="Times New Roman" w:hAnsi="Times New Roman" w:cs="Times New Roman" w:hint="default"/>
        </w:rPr>
      </w:lvl>
    </w:lvlOverride>
  </w:num>
  <w:num w:numId="11">
    <w:abstractNumId w:val="11"/>
    <w:lvlOverride w:ilvl="0">
      <w:startOverride w:val="6"/>
    </w:lvlOverride>
  </w:num>
  <w:num w:numId="12">
    <w:abstractNumId w:val="5"/>
    <w:lvlOverride w:ilvl="0">
      <w:startOverride w:val="8"/>
    </w:lvlOverride>
  </w:num>
  <w:num w:numId="13">
    <w:abstractNumId w:val="0"/>
    <w:lvlOverride w:ilvl="0">
      <w:lvl w:ilvl="0">
        <w:numFmt w:val="bullet"/>
        <w:lvlText w:val="-"/>
        <w:legacy w:legacy="1" w:legacySpace="0" w:legacyIndent="422"/>
        <w:lvlJc w:val="left"/>
        <w:pPr>
          <w:ind w:left="0" w:firstLine="0"/>
        </w:pPr>
        <w:rPr>
          <w:rFonts w:ascii="Times New Roman" w:hAnsi="Times New Roman" w:cs="Times New Roman" w:hint="default"/>
        </w:rPr>
      </w:lvl>
    </w:lvlOverride>
  </w:num>
  <w:num w:numId="14">
    <w:abstractNumId w:val="0"/>
    <w:lvlOverride w:ilvl="0">
      <w:lvl w:ilvl="0">
        <w:numFmt w:val="bullet"/>
        <w:lvlText w:val="-"/>
        <w:legacy w:legacy="1" w:legacySpace="0" w:legacyIndent="346"/>
        <w:lvlJc w:val="left"/>
        <w:pPr>
          <w:ind w:left="0" w:firstLine="0"/>
        </w:pPr>
        <w:rPr>
          <w:rFonts w:ascii="Times New Roman" w:hAnsi="Times New Roman" w:cs="Times New Roman" w:hint="default"/>
        </w:rPr>
      </w:lvl>
    </w:lvlOverride>
  </w:num>
  <w:num w:numId="15">
    <w:abstractNumId w:val="8"/>
    <w:lvlOverride w:ilvl="0">
      <w:startOverride w:val="4"/>
    </w:lvlOverride>
  </w:num>
  <w:num w:numId="16">
    <w:abstractNumId w:val="0"/>
    <w:lvlOverride w:ilvl="0">
      <w:lvl w:ilvl="0">
        <w:numFmt w:val="bullet"/>
        <w:lvlText w:val="-"/>
        <w:legacy w:legacy="1" w:legacySpace="0" w:legacyIndent="413"/>
        <w:lvlJc w:val="left"/>
        <w:pPr>
          <w:ind w:left="0" w:firstLine="0"/>
        </w:pPr>
        <w:rPr>
          <w:rFonts w:ascii="Times New Roman" w:hAnsi="Times New Roman" w:cs="Times New Roman" w:hint="default"/>
        </w:rPr>
      </w:lvl>
    </w:lvlOverride>
  </w:num>
  <w:num w:numId="17">
    <w:abstractNumId w:val="15"/>
    <w:lvlOverride w:ilvl="0">
      <w:startOverride w:val="6"/>
    </w:lvlOverride>
  </w:num>
  <w:num w:numId="18">
    <w:abstractNumId w:val="7"/>
    <w:lvlOverride w:ilvl="0">
      <w:startOverride w:val="2"/>
    </w:lvlOverride>
  </w:num>
  <w:num w:numId="19">
    <w:abstractNumId w:val="17"/>
    <w:lvlOverride w:ilvl="0">
      <w:startOverride w:val="1"/>
    </w:lvlOverride>
  </w:num>
  <w:num w:numId="20">
    <w:abstractNumId w:val="13"/>
    <w:lvlOverride w:ilvl="0">
      <w:startOverride w:val="92"/>
    </w:lvlOverride>
  </w:num>
  <w:num w:numId="21">
    <w:abstractNumId w:val="14"/>
    <w:lvlOverride w:ilvl="0">
      <w:startOverride w:val="4"/>
    </w:lvlOverride>
  </w:num>
  <w:num w:numId="22">
    <w:abstractNumId w:val="2"/>
  </w:num>
  <w:num w:numId="23">
    <w:abstractNumId w:val="10"/>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4EE4"/>
    <w:rsid w:val="00021792"/>
    <w:rsid w:val="000E66FB"/>
    <w:rsid w:val="001F1229"/>
    <w:rsid w:val="00230B8F"/>
    <w:rsid w:val="00247883"/>
    <w:rsid w:val="002A12FC"/>
    <w:rsid w:val="002A3A0F"/>
    <w:rsid w:val="002E451A"/>
    <w:rsid w:val="003D3F19"/>
    <w:rsid w:val="004310DF"/>
    <w:rsid w:val="00446121"/>
    <w:rsid w:val="00464395"/>
    <w:rsid w:val="004F59F7"/>
    <w:rsid w:val="00513DC6"/>
    <w:rsid w:val="00553478"/>
    <w:rsid w:val="00613333"/>
    <w:rsid w:val="006447CB"/>
    <w:rsid w:val="006B6309"/>
    <w:rsid w:val="006C1D27"/>
    <w:rsid w:val="006D41A3"/>
    <w:rsid w:val="007012DF"/>
    <w:rsid w:val="007253D0"/>
    <w:rsid w:val="00737031"/>
    <w:rsid w:val="007A4E62"/>
    <w:rsid w:val="007F5FA1"/>
    <w:rsid w:val="009049C9"/>
    <w:rsid w:val="00914113"/>
    <w:rsid w:val="009300C4"/>
    <w:rsid w:val="009845EC"/>
    <w:rsid w:val="009A7480"/>
    <w:rsid w:val="009C659D"/>
    <w:rsid w:val="009E753F"/>
    <w:rsid w:val="00A47651"/>
    <w:rsid w:val="00AD251C"/>
    <w:rsid w:val="00B36803"/>
    <w:rsid w:val="00BF1E5A"/>
    <w:rsid w:val="00BF2217"/>
    <w:rsid w:val="00C877A7"/>
    <w:rsid w:val="00CB4EF3"/>
    <w:rsid w:val="00D471E2"/>
    <w:rsid w:val="00D64B24"/>
    <w:rsid w:val="00E15A1A"/>
    <w:rsid w:val="00E30BE8"/>
    <w:rsid w:val="00E416FA"/>
    <w:rsid w:val="00E447F8"/>
    <w:rsid w:val="00E44EE4"/>
    <w:rsid w:val="00FA5D15"/>
    <w:rsid w:val="00FF09FB"/>
    <w:rsid w:val="00FF6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B47588-0AB6-437F-9522-92B154D09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680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F2217"/>
    <w:pPr>
      <w:ind w:left="720"/>
      <w:contextualSpacing/>
    </w:pPr>
  </w:style>
  <w:style w:type="paragraph" w:styleId="a4">
    <w:name w:val="Body Text"/>
    <w:basedOn w:val="a"/>
    <w:link w:val="a5"/>
    <w:uiPriority w:val="1"/>
    <w:qFormat/>
    <w:rsid w:val="007012DF"/>
    <w:pPr>
      <w:adjustRightInd/>
      <w:ind w:left="116"/>
    </w:pPr>
    <w:rPr>
      <w:sz w:val="24"/>
      <w:szCs w:val="24"/>
      <w:lang w:val="uk-UA" w:eastAsia="en-US"/>
    </w:rPr>
  </w:style>
  <w:style w:type="character" w:customStyle="1" w:styleId="a5">
    <w:name w:val="Основний текст Знак"/>
    <w:basedOn w:val="a0"/>
    <w:link w:val="a4"/>
    <w:uiPriority w:val="1"/>
    <w:rsid w:val="007012DF"/>
    <w:rPr>
      <w:rFonts w:ascii="Times New Roman" w:eastAsia="Times New Roman" w:hAnsi="Times New Roman" w:cs="Times New Roman"/>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6077713">
      <w:bodyDiv w:val="1"/>
      <w:marLeft w:val="0"/>
      <w:marRight w:val="0"/>
      <w:marTop w:val="0"/>
      <w:marBottom w:val="0"/>
      <w:divBdr>
        <w:top w:val="none" w:sz="0" w:space="0" w:color="auto"/>
        <w:left w:val="none" w:sz="0" w:space="0" w:color="auto"/>
        <w:bottom w:val="none" w:sz="0" w:space="0" w:color="auto"/>
        <w:right w:val="none" w:sz="0" w:space="0" w:color="auto"/>
      </w:divBdr>
    </w:div>
    <w:div w:id="635453375">
      <w:bodyDiv w:val="1"/>
      <w:marLeft w:val="0"/>
      <w:marRight w:val="0"/>
      <w:marTop w:val="0"/>
      <w:marBottom w:val="0"/>
      <w:divBdr>
        <w:top w:val="none" w:sz="0" w:space="0" w:color="auto"/>
        <w:left w:val="none" w:sz="0" w:space="0" w:color="auto"/>
        <w:bottom w:val="none" w:sz="0" w:space="0" w:color="auto"/>
        <w:right w:val="none" w:sz="0" w:space="0" w:color="auto"/>
      </w:divBdr>
    </w:div>
    <w:div w:id="762065708">
      <w:bodyDiv w:val="1"/>
      <w:marLeft w:val="0"/>
      <w:marRight w:val="0"/>
      <w:marTop w:val="0"/>
      <w:marBottom w:val="0"/>
      <w:divBdr>
        <w:top w:val="none" w:sz="0" w:space="0" w:color="auto"/>
        <w:left w:val="none" w:sz="0" w:space="0" w:color="auto"/>
        <w:bottom w:val="none" w:sz="0" w:space="0" w:color="auto"/>
        <w:right w:val="none" w:sz="0" w:space="0" w:color="auto"/>
      </w:divBdr>
    </w:div>
    <w:div w:id="944580066">
      <w:bodyDiv w:val="1"/>
      <w:marLeft w:val="0"/>
      <w:marRight w:val="0"/>
      <w:marTop w:val="0"/>
      <w:marBottom w:val="0"/>
      <w:divBdr>
        <w:top w:val="none" w:sz="0" w:space="0" w:color="auto"/>
        <w:left w:val="none" w:sz="0" w:space="0" w:color="auto"/>
        <w:bottom w:val="none" w:sz="0" w:space="0" w:color="auto"/>
        <w:right w:val="none" w:sz="0" w:space="0" w:color="auto"/>
      </w:divBdr>
    </w:div>
    <w:div w:id="969477165">
      <w:bodyDiv w:val="1"/>
      <w:marLeft w:val="0"/>
      <w:marRight w:val="0"/>
      <w:marTop w:val="0"/>
      <w:marBottom w:val="0"/>
      <w:divBdr>
        <w:top w:val="none" w:sz="0" w:space="0" w:color="auto"/>
        <w:left w:val="none" w:sz="0" w:space="0" w:color="auto"/>
        <w:bottom w:val="none" w:sz="0" w:space="0" w:color="auto"/>
        <w:right w:val="none" w:sz="0" w:space="0" w:color="auto"/>
      </w:divBdr>
    </w:div>
    <w:div w:id="1074090748">
      <w:bodyDiv w:val="1"/>
      <w:marLeft w:val="0"/>
      <w:marRight w:val="0"/>
      <w:marTop w:val="0"/>
      <w:marBottom w:val="0"/>
      <w:divBdr>
        <w:top w:val="none" w:sz="0" w:space="0" w:color="auto"/>
        <w:left w:val="none" w:sz="0" w:space="0" w:color="auto"/>
        <w:bottom w:val="none" w:sz="0" w:space="0" w:color="auto"/>
        <w:right w:val="none" w:sz="0" w:space="0" w:color="auto"/>
      </w:divBdr>
    </w:div>
    <w:div w:id="1221943506">
      <w:bodyDiv w:val="1"/>
      <w:marLeft w:val="0"/>
      <w:marRight w:val="0"/>
      <w:marTop w:val="0"/>
      <w:marBottom w:val="0"/>
      <w:divBdr>
        <w:top w:val="none" w:sz="0" w:space="0" w:color="auto"/>
        <w:left w:val="none" w:sz="0" w:space="0" w:color="auto"/>
        <w:bottom w:val="none" w:sz="0" w:space="0" w:color="auto"/>
        <w:right w:val="none" w:sz="0" w:space="0" w:color="auto"/>
      </w:divBdr>
    </w:div>
    <w:div w:id="1258901355">
      <w:bodyDiv w:val="1"/>
      <w:marLeft w:val="0"/>
      <w:marRight w:val="0"/>
      <w:marTop w:val="0"/>
      <w:marBottom w:val="0"/>
      <w:divBdr>
        <w:top w:val="none" w:sz="0" w:space="0" w:color="auto"/>
        <w:left w:val="none" w:sz="0" w:space="0" w:color="auto"/>
        <w:bottom w:val="none" w:sz="0" w:space="0" w:color="auto"/>
        <w:right w:val="none" w:sz="0" w:space="0" w:color="auto"/>
      </w:divBdr>
    </w:div>
    <w:div w:id="1290164255">
      <w:bodyDiv w:val="1"/>
      <w:marLeft w:val="0"/>
      <w:marRight w:val="0"/>
      <w:marTop w:val="0"/>
      <w:marBottom w:val="0"/>
      <w:divBdr>
        <w:top w:val="none" w:sz="0" w:space="0" w:color="auto"/>
        <w:left w:val="none" w:sz="0" w:space="0" w:color="auto"/>
        <w:bottom w:val="none" w:sz="0" w:space="0" w:color="auto"/>
        <w:right w:val="none" w:sz="0" w:space="0" w:color="auto"/>
      </w:divBdr>
    </w:div>
    <w:div w:id="1311834483">
      <w:bodyDiv w:val="1"/>
      <w:marLeft w:val="0"/>
      <w:marRight w:val="0"/>
      <w:marTop w:val="0"/>
      <w:marBottom w:val="0"/>
      <w:divBdr>
        <w:top w:val="none" w:sz="0" w:space="0" w:color="auto"/>
        <w:left w:val="none" w:sz="0" w:space="0" w:color="auto"/>
        <w:bottom w:val="none" w:sz="0" w:space="0" w:color="auto"/>
        <w:right w:val="none" w:sz="0" w:space="0" w:color="auto"/>
      </w:divBdr>
    </w:div>
    <w:div w:id="1396582952">
      <w:bodyDiv w:val="1"/>
      <w:marLeft w:val="0"/>
      <w:marRight w:val="0"/>
      <w:marTop w:val="0"/>
      <w:marBottom w:val="0"/>
      <w:divBdr>
        <w:top w:val="none" w:sz="0" w:space="0" w:color="auto"/>
        <w:left w:val="none" w:sz="0" w:space="0" w:color="auto"/>
        <w:bottom w:val="none" w:sz="0" w:space="0" w:color="auto"/>
        <w:right w:val="none" w:sz="0" w:space="0" w:color="auto"/>
      </w:divBdr>
    </w:div>
    <w:div w:id="1423989381">
      <w:bodyDiv w:val="1"/>
      <w:marLeft w:val="0"/>
      <w:marRight w:val="0"/>
      <w:marTop w:val="0"/>
      <w:marBottom w:val="0"/>
      <w:divBdr>
        <w:top w:val="none" w:sz="0" w:space="0" w:color="auto"/>
        <w:left w:val="none" w:sz="0" w:space="0" w:color="auto"/>
        <w:bottom w:val="none" w:sz="0" w:space="0" w:color="auto"/>
        <w:right w:val="none" w:sz="0" w:space="0" w:color="auto"/>
      </w:divBdr>
    </w:div>
    <w:div w:id="1834254080">
      <w:bodyDiv w:val="1"/>
      <w:marLeft w:val="0"/>
      <w:marRight w:val="0"/>
      <w:marTop w:val="0"/>
      <w:marBottom w:val="0"/>
      <w:divBdr>
        <w:top w:val="none" w:sz="0" w:space="0" w:color="auto"/>
        <w:left w:val="none" w:sz="0" w:space="0" w:color="auto"/>
        <w:bottom w:val="none" w:sz="0" w:space="0" w:color="auto"/>
        <w:right w:val="none" w:sz="0" w:space="0" w:color="auto"/>
      </w:divBdr>
    </w:div>
    <w:div w:id="2015835289">
      <w:bodyDiv w:val="1"/>
      <w:marLeft w:val="0"/>
      <w:marRight w:val="0"/>
      <w:marTop w:val="0"/>
      <w:marBottom w:val="0"/>
      <w:divBdr>
        <w:top w:val="none" w:sz="0" w:space="0" w:color="auto"/>
        <w:left w:val="none" w:sz="0" w:space="0" w:color="auto"/>
        <w:bottom w:val="none" w:sz="0" w:space="0" w:color="auto"/>
        <w:right w:val="none" w:sz="0" w:space="0" w:color="auto"/>
      </w:divBdr>
    </w:div>
    <w:div w:id="2017532143">
      <w:bodyDiv w:val="1"/>
      <w:marLeft w:val="0"/>
      <w:marRight w:val="0"/>
      <w:marTop w:val="0"/>
      <w:marBottom w:val="0"/>
      <w:divBdr>
        <w:top w:val="none" w:sz="0" w:space="0" w:color="auto"/>
        <w:left w:val="none" w:sz="0" w:space="0" w:color="auto"/>
        <w:bottom w:val="none" w:sz="0" w:space="0" w:color="auto"/>
        <w:right w:val="none" w:sz="0" w:space="0" w:color="auto"/>
      </w:divBdr>
    </w:div>
    <w:div w:id="2025549319">
      <w:bodyDiv w:val="1"/>
      <w:marLeft w:val="0"/>
      <w:marRight w:val="0"/>
      <w:marTop w:val="0"/>
      <w:marBottom w:val="0"/>
      <w:divBdr>
        <w:top w:val="none" w:sz="0" w:space="0" w:color="auto"/>
        <w:left w:val="none" w:sz="0" w:space="0" w:color="auto"/>
        <w:bottom w:val="none" w:sz="0" w:space="0" w:color="auto"/>
        <w:right w:val="none" w:sz="0" w:space="0" w:color="auto"/>
      </w:divBdr>
    </w:div>
    <w:div w:id="204251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8EC59B-BD3F-4EF1-A254-C3D5A4453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Pages>
  <Words>17838</Words>
  <Characters>10168</Characters>
  <Application>Microsoft Office Word</Application>
  <DocSecurity>0</DocSecurity>
  <Lines>84</Lines>
  <Paragraphs>55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27951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Директор</dc:creator>
  <cp:lastModifiedBy>Grudz</cp:lastModifiedBy>
  <cp:revision>25</cp:revision>
  <cp:lastPrinted>2021-01-28T09:03:00Z</cp:lastPrinted>
  <dcterms:created xsi:type="dcterms:W3CDTF">2021-01-26T16:47:00Z</dcterms:created>
  <dcterms:modified xsi:type="dcterms:W3CDTF">2024-10-24T08:09:00Z</dcterms:modified>
</cp:coreProperties>
</file>